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4341E" w14:textId="77777777" w:rsidR="00185D0D" w:rsidRPr="00AB0A4C" w:rsidRDefault="00185D0D" w:rsidP="0094763E">
      <w:pPr>
        <w:spacing w:before="240"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B0A4C">
        <w:rPr>
          <w:rFonts w:ascii="Times New Roman" w:hAnsi="Times New Roman" w:cs="Times New Roman"/>
          <w:sz w:val="20"/>
          <w:szCs w:val="20"/>
        </w:rPr>
        <w:t xml:space="preserve">Załącznik nr 1 </w:t>
      </w:r>
    </w:p>
    <w:p w14:paraId="24100990" w14:textId="77777777" w:rsidR="00185D0D" w:rsidRPr="00AB0A4C" w:rsidRDefault="00185D0D" w:rsidP="00185D0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B0A4C">
        <w:rPr>
          <w:rFonts w:ascii="Times New Roman" w:hAnsi="Times New Roman" w:cs="Times New Roman"/>
          <w:sz w:val="20"/>
          <w:szCs w:val="20"/>
        </w:rPr>
        <w:t xml:space="preserve">do Zaproszenia </w:t>
      </w:r>
    </w:p>
    <w:p w14:paraId="164BA8AA" w14:textId="77777777" w:rsidR="00185D0D" w:rsidRPr="00AB0A4C" w:rsidRDefault="00185D0D" w:rsidP="00185D0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B0A4C">
        <w:rPr>
          <w:rFonts w:ascii="Times New Roman" w:hAnsi="Times New Roman" w:cs="Times New Roman"/>
          <w:sz w:val="20"/>
          <w:szCs w:val="20"/>
        </w:rPr>
        <w:t>do składania ofert</w:t>
      </w:r>
    </w:p>
    <w:p w14:paraId="591F18CD" w14:textId="38BC61EB" w:rsidR="00185D0D" w:rsidRPr="00AB0A4C" w:rsidRDefault="00185D0D" w:rsidP="00D10B94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0A4C">
        <w:rPr>
          <w:rFonts w:ascii="Times New Roman" w:hAnsi="Times New Roman" w:cs="Times New Roman"/>
          <w:b/>
          <w:bCs/>
          <w:sz w:val="24"/>
          <w:szCs w:val="24"/>
        </w:rPr>
        <w:t>FORMULARZ OFERTY</w:t>
      </w:r>
    </w:p>
    <w:p w14:paraId="672AB4EC" w14:textId="78000495" w:rsidR="002D01F3" w:rsidRPr="00AB0A4C" w:rsidRDefault="002D01F3" w:rsidP="00547715">
      <w:pPr>
        <w:spacing w:before="139" w:after="120" w:line="360" w:lineRule="auto"/>
        <w:ind w:left="74" w:right="7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214435359"/>
      <w:bookmarkStart w:id="1" w:name="_Hlk201038331"/>
      <w:r w:rsidRPr="00AB0A4C">
        <w:rPr>
          <w:rFonts w:ascii="Times New Roman" w:eastAsia="Times New Roman" w:hAnsi="Times New Roman" w:cs="Times New Roman"/>
          <w:b/>
          <w:sz w:val="24"/>
          <w:szCs w:val="24"/>
        </w:rPr>
        <w:t>na</w:t>
      </w:r>
      <w:bookmarkEnd w:id="0"/>
      <w:r w:rsidR="00DF0073" w:rsidRPr="00AB0A4C">
        <w:rPr>
          <w:rFonts w:ascii="Times New Roman" w:eastAsia="Times New Roman" w:hAnsi="Times New Roman" w:cs="Times New Roman"/>
          <w:b/>
          <w:sz w:val="24"/>
          <w:szCs w:val="24"/>
        </w:rPr>
        <w:t xml:space="preserve"> realizację projektu grantowego ze środków Krajowego Planu Odbudowy w ramach inwestycji D1.1.2. Przyspieszenie procesów transformacji cyfrowej ochrony zdrowia poprzez dalszy rozwój usług cyfrowych w ochronie zdrowia (nabór konkurencyjny) pn. </w:t>
      </w:r>
      <w:r w:rsidR="00DF0073" w:rsidRPr="00AB0A4C">
        <w:rPr>
          <w:rFonts w:ascii="Times New Roman" w:eastAsia="Times New Roman" w:hAnsi="Times New Roman" w:cs="Times New Roman"/>
          <w:b/>
        </w:rPr>
        <w:t xml:space="preserve">„CYFROWA TRANSFORMACJA POWIATOWEGO CENTRUM ZDROWIA </w:t>
      </w:r>
      <w:r w:rsidR="00DF0073" w:rsidRPr="00AB0A4C">
        <w:rPr>
          <w:rFonts w:ascii="Times New Roman" w:eastAsia="Times New Roman" w:hAnsi="Times New Roman" w:cs="Times New Roman"/>
          <w:b/>
        </w:rPr>
        <w:br/>
        <w:t xml:space="preserve">W BRZEZINACH POPRZEZ WDROŻENIE E-USŁUG, DIGITALIZACJĘ DOKUMENTACJI I WZMOCNIENIE CYBERBEZPIECZEŃSTWA”, </w:t>
      </w:r>
      <w:r w:rsidR="00DF0073" w:rsidRPr="00AB0A4C">
        <w:rPr>
          <w:rFonts w:ascii="Times New Roman" w:eastAsia="Times New Roman" w:hAnsi="Times New Roman" w:cs="Times New Roman"/>
          <w:b/>
          <w:sz w:val="24"/>
          <w:szCs w:val="24"/>
        </w:rPr>
        <w:t xml:space="preserve">w zakresie wdrożenia Systemu Zarządzania Bezpieczeństwem Informacji (SZBI) zgodnego </w:t>
      </w:r>
      <w:r w:rsidR="00736790" w:rsidRPr="00AB0A4C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DF0073" w:rsidRPr="00AB0A4C">
        <w:rPr>
          <w:rFonts w:ascii="Times New Roman" w:eastAsia="Times New Roman" w:hAnsi="Times New Roman" w:cs="Times New Roman"/>
          <w:b/>
          <w:sz w:val="24"/>
          <w:szCs w:val="24"/>
        </w:rPr>
        <w:t xml:space="preserve">z normą ISO/IEC 27001:2022, oraz w zakresie przygotowania i realizacji cyklu szkoleń z zakresu </w:t>
      </w:r>
      <w:proofErr w:type="spellStart"/>
      <w:r w:rsidR="00DF0073" w:rsidRPr="00AB0A4C">
        <w:rPr>
          <w:rFonts w:ascii="Times New Roman" w:eastAsia="Times New Roman" w:hAnsi="Times New Roman" w:cs="Times New Roman"/>
          <w:b/>
          <w:sz w:val="24"/>
          <w:szCs w:val="24"/>
        </w:rPr>
        <w:t>cyberbezpieczeństwa</w:t>
      </w:r>
      <w:proofErr w:type="spellEnd"/>
      <w:r w:rsidR="00DF0073" w:rsidRPr="00AB0A4C">
        <w:rPr>
          <w:rFonts w:ascii="Times New Roman" w:eastAsia="Times New Roman" w:hAnsi="Times New Roman" w:cs="Times New Roman"/>
          <w:b/>
          <w:sz w:val="24"/>
          <w:szCs w:val="24"/>
        </w:rPr>
        <w:t xml:space="preserve"> dla pracowników.</w:t>
      </w:r>
    </w:p>
    <w:bookmarkEnd w:id="1"/>
    <w:p w14:paraId="1ADD471A" w14:textId="77777777" w:rsidR="00185D0D" w:rsidRPr="00AB0A4C" w:rsidRDefault="00185D0D" w:rsidP="00547715">
      <w:pPr>
        <w:pStyle w:val="Akapitzlist"/>
        <w:numPr>
          <w:ilvl w:val="0"/>
          <w:numId w:val="1"/>
        </w:numPr>
        <w:spacing w:before="120" w:after="0" w:line="36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A4C">
        <w:rPr>
          <w:rFonts w:ascii="Times New Roman" w:hAnsi="Times New Roman" w:cs="Times New Roman"/>
          <w:b/>
          <w:bCs/>
          <w:sz w:val="24"/>
          <w:szCs w:val="24"/>
        </w:rPr>
        <w:t>Oferent</w:t>
      </w:r>
    </w:p>
    <w:p w14:paraId="35FD71A2" w14:textId="77777777" w:rsidR="00185D0D" w:rsidRPr="00AB0A4C" w:rsidRDefault="00185D0D" w:rsidP="00185D0D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AB0A4C">
        <w:rPr>
          <w:rFonts w:ascii="Times New Roman" w:hAnsi="Times New Roman" w:cs="Times New Roman"/>
          <w:sz w:val="24"/>
          <w:szCs w:val="24"/>
        </w:rPr>
        <w:t>Nazwa: ………………………………………………………………………………………</w:t>
      </w:r>
    </w:p>
    <w:p w14:paraId="504C5813" w14:textId="77777777" w:rsidR="00D10B94" w:rsidRPr="00AB0A4C" w:rsidRDefault="00185D0D" w:rsidP="00D10B94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AB0A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  <w:r w:rsidR="00D10B94" w:rsidRPr="00AB0A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49F6EF29" w14:textId="77777777" w:rsidR="00185D0D" w:rsidRPr="00AB0A4C" w:rsidRDefault="00185D0D" w:rsidP="00185D0D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AB0A4C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……………………………………………………………………………………….</w:t>
      </w:r>
    </w:p>
    <w:p w14:paraId="08CA5E88" w14:textId="77777777" w:rsidR="00D10B94" w:rsidRPr="00AB0A4C" w:rsidRDefault="00185D0D" w:rsidP="00D10B94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AB0A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  <w:r w:rsidR="00D10B94" w:rsidRPr="00AB0A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77E0CAE5" w14:textId="77777777" w:rsidR="00185D0D" w:rsidRPr="00AB0A4C" w:rsidRDefault="00185D0D" w:rsidP="00185D0D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AB0A4C">
        <w:rPr>
          <w:rFonts w:ascii="Times New Roman" w:hAnsi="Times New Roman" w:cs="Times New Roman"/>
          <w:sz w:val="24"/>
          <w:szCs w:val="24"/>
        </w:rPr>
        <w:t>NIP: ……………………………………………………………………………...………….</w:t>
      </w:r>
    </w:p>
    <w:p w14:paraId="05D49A5F" w14:textId="77777777" w:rsidR="00185D0D" w:rsidRPr="00AB0A4C" w:rsidRDefault="00185D0D" w:rsidP="00185D0D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AB0A4C">
        <w:rPr>
          <w:rFonts w:ascii="Times New Roman" w:hAnsi="Times New Roman" w:cs="Times New Roman"/>
          <w:sz w:val="24"/>
          <w:szCs w:val="24"/>
        </w:rPr>
        <w:t>REGON: …………………………………………………………………………………….</w:t>
      </w:r>
    </w:p>
    <w:p w14:paraId="58706ABD" w14:textId="77777777" w:rsidR="00185D0D" w:rsidRPr="00AB0A4C" w:rsidRDefault="00185D0D" w:rsidP="00185D0D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AB0A4C">
        <w:rPr>
          <w:rFonts w:ascii="Times New Roman" w:hAnsi="Times New Roman" w:cs="Times New Roman"/>
          <w:sz w:val="24"/>
          <w:szCs w:val="24"/>
        </w:rPr>
        <w:t>Osoba do kontaktu (</w:t>
      </w:r>
      <w:r w:rsidRPr="00AB0A4C">
        <w:rPr>
          <w:rFonts w:ascii="Times New Roman" w:hAnsi="Times New Roman" w:cs="Times New Roman"/>
          <w:i/>
          <w:iCs/>
          <w:sz w:val="24"/>
          <w:szCs w:val="24"/>
        </w:rPr>
        <w:t>imię, nazwisko, stanowisko, nr telefonu, adres e-mail</w:t>
      </w:r>
      <w:r w:rsidRPr="00AB0A4C">
        <w:rPr>
          <w:rFonts w:ascii="Times New Roman" w:hAnsi="Times New Roman" w:cs="Times New Roman"/>
          <w:sz w:val="24"/>
          <w:szCs w:val="24"/>
        </w:rPr>
        <w:t>):</w:t>
      </w:r>
    </w:p>
    <w:p w14:paraId="6BBBBA1C" w14:textId="77777777" w:rsidR="00185D0D" w:rsidRPr="00AB0A4C" w:rsidRDefault="00185D0D" w:rsidP="00185D0D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AB0A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54CD7139" w14:textId="712E479A" w:rsidR="00D10B94" w:rsidRPr="00AB0A4C" w:rsidRDefault="00185D0D" w:rsidP="00DF0073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AB0A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2E783AE4" w14:textId="7F7A3475" w:rsidR="00DF0073" w:rsidRPr="00AB0A4C" w:rsidRDefault="00DF0073" w:rsidP="00DF0073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A4C">
        <w:rPr>
          <w:rFonts w:ascii="Times New Roman" w:hAnsi="Times New Roman" w:cs="Times New Roman"/>
          <w:b/>
          <w:bCs/>
          <w:sz w:val="24"/>
          <w:szCs w:val="24"/>
        </w:rPr>
        <w:t>Kryterium dostępu – doświadczenie Oferenta</w:t>
      </w:r>
    </w:p>
    <w:p w14:paraId="171D9A48" w14:textId="5C45F5CA" w:rsidR="00DF0073" w:rsidRPr="00AB0A4C" w:rsidRDefault="00DF0073" w:rsidP="00DF00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A4C">
        <w:rPr>
          <w:rFonts w:ascii="Times New Roman" w:hAnsi="Times New Roman" w:cs="Times New Roman"/>
          <w:sz w:val="24"/>
          <w:szCs w:val="24"/>
        </w:rPr>
        <w:t>Proszę wypełnić tabelę: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1"/>
        <w:gridCol w:w="1972"/>
        <w:gridCol w:w="1178"/>
        <w:gridCol w:w="1625"/>
        <w:gridCol w:w="2102"/>
        <w:gridCol w:w="1674"/>
      </w:tblGrid>
      <w:tr w:rsidR="00547715" w:rsidRPr="00AB0A4C" w14:paraId="1F9D491E" w14:textId="693A26AB" w:rsidTr="00547715">
        <w:trPr>
          <w:jc w:val="center"/>
        </w:trPr>
        <w:tc>
          <w:tcPr>
            <w:tcW w:w="511" w:type="dxa"/>
            <w:vAlign w:val="center"/>
          </w:tcPr>
          <w:p w14:paraId="14B35E4C" w14:textId="77777777" w:rsidR="00547715" w:rsidRPr="00AB0A4C" w:rsidRDefault="00547715" w:rsidP="0054771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72" w:type="dxa"/>
            <w:vAlign w:val="center"/>
          </w:tcPr>
          <w:p w14:paraId="403542A1" w14:textId="2020758A" w:rsidR="00547715" w:rsidRPr="00AB0A4C" w:rsidRDefault="00547715" w:rsidP="0054771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Realizowane zadanie/ rodzaj doświadczenia</w:t>
            </w:r>
          </w:p>
        </w:tc>
        <w:tc>
          <w:tcPr>
            <w:tcW w:w="1178" w:type="dxa"/>
            <w:vAlign w:val="center"/>
          </w:tcPr>
          <w:p w14:paraId="5649FD18" w14:textId="019EA76D" w:rsidR="00547715" w:rsidRPr="00AB0A4C" w:rsidRDefault="00547715" w:rsidP="0054771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prac</w:t>
            </w:r>
          </w:p>
        </w:tc>
        <w:tc>
          <w:tcPr>
            <w:tcW w:w="1625" w:type="dxa"/>
            <w:vAlign w:val="center"/>
          </w:tcPr>
          <w:p w14:paraId="6F7F5D0E" w14:textId="77777777" w:rsidR="00547715" w:rsidRPr="00AB0A4C" w:rsidRDefault="00547715" w:rsidP="0054771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 wykonanych prac</w:t>
            </w:r>
          </w:p>
        </w:tc>
        <w:tc>
          <w:tcPr>
            <w:tcW w:w="2102" w:type="dxa"/>
            <w:vAlign w:val="center"/>
          </w:tcPr>
          <w:p w14:paraId="0421CC0A" w14:textId="77777777" w:rsidR="00547715" w:rsidRPr="00AB0A4C" w:rsidRDefault="00547715" w:rsidP="0054771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Termin wykonanych prac</w:t>
            </w:r>
          </w:p>
        </w:tc>
        <w:tc>
          <w:tcPr>
            <w:tcW w:w="1674" w:type="dxa"/>
            <w:vAlign w:val="center"/>
          </w:tcPr>
          <w:p w14:paraId="76EA6973" w14:textId="25DC9F96" w:rsidR="00547715" w:rsidRPr="00AB0A4C" w:rsidRDefault="00547715" w:rsidP="0054771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Uwagi/ referencje</w:t>
            </w:r>
          </w:p>
        </w:tc>
      </w:tr>
      <w:tr w:rsidR="00547715" w:rsidRPr="00AB0A4C" w14:paraId="08D2C5D4" w14:textId="19DC603C" w:rsidTr="00547715">
        <w:trPr>
          <w:trHeight w:val="449"/>
          <w:jc w:val="center"/>
        </w:trPr>
        <w:tc>
          <w:tcPr>
            <w:tcW w:w="511" w:type="dxa"/>
          </w:tcPr>
          <w:p w14:paraId="700AC130" w14:textId="77777777" w:rsidR="00547715" w:rsidRPr="00AB0A4C" w:rsidRDefault="00547715" w:rsidP="008975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0A4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72" w:type="dxa"/>
          </w:tcPr>
          <w:p w14:paraId="67A23E9A" w14:textId="77777777" w:rsidR="00547715" w:rsidRPr="00AB0A4C" w:rsidRDefault="00547715" w:rsidP="008975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</w:tcPr>
          <w:p w14:paraId="56489700" w14:textId="77777777" w:rsidR="00547715" w:rsidRPr="00AB0A4C" w:rsidRDefault="00547715" w:rsidP="008975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</w:tcPr>
          <w:p w14:paraId="39D5BAE9" w14:textId="77777777" w:rsidR="00547715" w:rsidRPr="00AB0A4C" w:rsidRDefault="00547715" w:rsidP="008975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5770434D" w14:textId="77777777" w:rsidR="00547715" w:rsidRPr="00AB0A4C" w:rsidRDefault="00547715" w:rsidP="008975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4" w:type="dxa"/>
          </w:tcPr>
          <w:p w14:paraId="36649039" w14:textId="77777777" w:rsidR="00547715" w:rsidRPr="00AB0A4C" w:rsidRDefault="00547715" w:rsidP="008975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7715" w:rsidRPr="00AB0A4C" w14:paraId="3B2A9D44" w14:textId="4AFDBDE9" w:rsidTr="00547715">
        <w:trPr>
          <w:trHeight w:val="413"/>
          <w:jc w:val="center"/>
        </w:trPr>
        <w:tc>
          <w:tcPr>
            <w:tcW w:w="511" w:type="dxa"/>
          </w:tcPr>
          <w:p w14:paraId="18FC1C3A" w14:textId="77777777" w:rsidR="00547715" w:rsidRPr="00AB0A4C" w:rsidRDefault="00547715" w:rsidP="008975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0A4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72" w:type="dxa"/>
          </w:tcPr>
          <w:p w14:paraId="1AD3981E" w14:textId="77777777" w:rsidR="00547715" w:rsidRPr="00AB0A4C" w:rsidRDefault="00547715" w:rsidP="008975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</w:tcPr>
          <w:p w14:paraId="427F6F78" w14:textId="77777777" w:rsidR="00547715" w:rsidRPr="00AB0A4C" w:rsidRDefault="00547715" w:rsidP="008975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</w:tcPr>
          <w:p w14:paraId="2DE42DC1" w14:textId="77777777" w:rsidR="00547715" w:rsidRPr="00AB0A4C" w:rsidRDefault="00547715" w:rsidP="008975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25BC12D1" w14:textId="77777777" w:rsidR="00547715" w:rsidRPr="00AB0A4C" w:rsidRDefault="00547715" w:rsidP="008975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4" w:type="dxa"/>
          </w:tcPr>
          <w:p w14:paraId="036B805F" w14:textId="77777777" w:rsidR="00547715" w:rsidRPr="00AB0A4C" w:rsidRDefault="00547715" w:rsidP="008975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7715" w:rsidRPr="00AB0A4C" w14:paraId="54C45F5E" w14:textId="4E285F21" w:rsidTr="00547715">
        <w:trPr>
          <w:trHeight w:val="404"/>
          <w:jc w:val="center"/>
        </w:trPr>
        <w:tc>
          <w:tcPr>
            <w:tcW w:w="511" w:type="dxa"/>
          </w:tcPr>
          <w:p w14:paraId="6CDFFC2A" w14:textId="77777777" w:rsidR="00547715" w:rsidRPr="00AB0A4C" w:rsidRDefault="00547715" w:rsidP="008975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0A4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72" w:type="dxa"/>
          </w:tcPr>
          <w:p w14:paraId="67D9B584" w14:textId="77777777" w:rsidR="00547715" w:rsidRPr="00AB0A4C" w:rsidRDefault="00547715" w:rsidP="008975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</w:tcPr>
          <w:p w14:paraId="26157647" w14:textId="77777777" w:rsidR="00547715" w:rsidRPr="00AB0A4C" w:rsidRDefault="00547715" w:rsidP="008975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6735CC" w14:textId="77777777" w:rsidR="00547715" w:rsidRPr="00AB0A4C" w:rsidRDefault="00547715" w:rsidP="008975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</w:tcPr>
          <w:p w14:paraId="328788D6" w14:textId="77777777" w:rsidR="00547715" w:rsidRPr="00AB0A4C" w:rsidRDefault="00547715" w:rsidP="008975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1499364A" w14:textId="77777777" w:rsidR="00547715" w:rsidRPr="00AB0A4C" w:rsidRDefault="00547715" w:rsidP="008975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4" w:type="dxa"/>
          </w:tcPr>
          <w:p w14:paraId="7DD64BAD" w14:textId="77777777" w:rsidR="00547715" w:rsidRPr="00AB0A4C" w:rsidRDefault="00547715" w:rsidP="008975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8A12B61" w14:textId="43494019" w:rsidR="00DF0073" w:rsidRPr="00AB0A4C" w:rsidRDefault="00DF0073" w:rsidP="00DF00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A4C">
        <w:rPr>
          <w:rFonts w:ascii="Times New Roman" w:hAnsi="Times New Roman" w:cs="Times New Roman"/>
          <w:b/>
          <w:bCs/>
          <w:sz w:val="24"/>
          <w:szCs w:val="24"/>
        </w:rPr>
        <w:t>Uwaga:</w:t>
      </w:r>
      <w:r w:rsidRPr="00AB0A4C">
        <w:rPr>
          <w:rFonts w:ascii="Times New Roman" w:hAnsi="Times New Roman" w:cs="Times New Roman"/>
          <w:sz w:val="24"/>
          <w:szCs w:val="24"/>
        </w:rPr>
        <w:t xml:space="preserve"> Tabelę można modyfikować wg potrzeb.</w:t>
      </w:r>
    </w:p>
    <w:p w14:paraId="72272C80" w14:textId="274AF16F" w:rsidR="00185D0D" w:rsidRPr="00AB0A4C" w:rsidRDefault="00DF0073" w:rsidP="00DF0073">
      <w:pPr>
        <w:pStyle w:val="Akapitzlist"/>
        <w:numPr>
          <w:ilvl w:val="0"/>
          <w:numId w:val="1"/>
        </w:numPr>
        <w:spacing w:before="240" w:after="0" w:line="360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A4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</w:t>
      </w:r>
      <w:r w:rsidR="00185D0D" w:rsidRPr="00AB0A4C">
        <w:rPr>
          <w:rFonts w:ascii="Times New Roman" w:hAnsi="Times New Roman" w:cs="Times New Roman"/>
          <w:b/>
          <w:bCs/>
          <w:sz w:val="24"/>
          <w:szCs w:val="24"/>
        </w:rPr>
        <w:t>Wartość oferty</w:t>
      </w:r>
    </w:p>
    <w:p w14:paraId="63E31366" w14:textId="49C27F07" w:rsidR="00185D0D" w:rsidRPr="00AB0A4C" w:rsidRDefault="00185D0D" w:rsidP="00F236B6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A4C">
        <w:rPr>
          <w:rFonts w:ascii="Times New Roman" w:hAnsi="Times New Roman" w:cs="Times New Roman"/>
          <w:sz w:val="24"/>
          <w:szCs w:val="24"/>
        </w:rPr>
        <w:t>Proszę wypełnić tabelę</w:t>
      </w:r>
      <w:r w:rsidR="00EB7330" w:rsidRPr="00AB0A4C">
        <w:rPr>
          <w:rFonts w:ascii="Times New Roman" w:hAnsi="Times New Roman" w:cs="Times New Roman"/>
          <w:sz w:val="24"/>
          <w:szCs w:val="24"/>
        </w:rPr>
        <w:t>.</w:t>
      </w:r>
      <w:r w:rsidR="00E23F90" w:rsidRPr="00AB0A4C">
        <w:rPr>
          <w:rFonts w:ascii="Times New Roman" w:hAnsi="Times New Roman" w:cs="Times New Roman"/>
          <w:sz w:val="24"/>
          <w:szCs w:val="24"/>
        </w:rPr>
        <w:t xml:space="preserve"> Przedmiot zamówienia obejmuje:</w:t>
      </w:r>
    </w:p>
    <w:p w14:paraId="406BD5CB" w14:textId="33BCB873" w:rsidR="00E23F90" w:rsidRPr="00AB0A4C" w:rsidRDefault="00E23F90" w:rsidP="00F236B6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A4C">
        <w:rPr>
          <w:rFonts w:ascii="Times New Roman" w:hAnsi="Times New Roman" w:cs="Times New Roman"/>
          <w:sz w:val="24"/>
          <w:szCs w:val="24"/>
        </w:rPr>
        <w:t>PAKIET A - wdrożenia Systemu Zarządzania Bezpieczeństwem Informacji (SZBI) zgodnego z normą ISO/IEC 27001:2022</w:t>
      </w:r>
    </w:p>
    <w:p w14:paraId="63D9D752" w14:textId="216DB5EF" w:rsidR="00E23F90" w:rsidRPr="00AB0A4C" w:rsidRDefault="00E23F90" w:rsidP="00F236B6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A4C">
        <w:rPr>
          <w:rFonts w:ascii="Times New Roman" w:hAnsi="Times New Roman" w:cs="Times New Roman"/>
          <w:sz w:val="24"/>
          <w:szCs w:val="24"/>
        </w:rPr>
        <w:t xml:space="preserve">PAKIET B - przygotowanie i realizację cyklu szkoleń z zakresu </w:t>
      </w:r>
      <w:proofErr w:type="spellStart"/>
      <w:r w:rsidRPr="00AB0A4C">
        <w:rPr>
          <w:rFonts w:ascii="Times New Roman" w:hAnsi="Times New Roman" w:cs="Times New Roman"/>
          <w:sz w:val="24"/>
          <w:szCs w:val="24"/>
        </w:rPr>
        <w:t>cyberbezpieczeństwa</w:t>
      </w:r>
      <w:proofErr w:type="spellEnd"/>
      <w:r w:rsidRPr="00AB0A4C">
        <w:rPr>
          <w:rFonts w:ascii="Times New Roman" w:hAnsi="Times New Roman" w:cs="Times New Roman"/>
          <w:sz w:val="24"/>
          <w:szCs w:val="24"/>
        </w:rPr>
        <w:t xml:space="preserve"> dla pracowników PCZ w Brzezinach (kadra kierownicza – 36 osób, personel medyczny – 553 osoby, personel niemedyczny – 168 osób).</w:t>
      </w: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511"/>
        <w:gridCol w:w="3312"/>
        <w:gridCol w:w="2126"/>
        <w:gridCol w:w="2126"/>
        <w:gridCol w:w="1559"/>
      </w:tblGrid>
      <w:tr w:rsidR="001E00B0" w:rsidRPr="00AB0A4C" w14:paraId="190303CA" w14:textId="01C5BF06" w:rsidTr="00E23F90">
        <w:trPr>
          <w:trHeight w:val="509"/>
          <w:jc w:val="center"/>
        </w:trPr>
        <w:tc>
          <w:tcPr>
            <w:tcW w:w="511" w:type="dxa"/>
            <w:vAlign w:val="center"/>
          </w:tcPr>
          <w:p w14:paraId="196C1549" w14:textId="77777777" w:rsidR="001E00B0" w:rsidRPr="00AB0A4C" w:rsidRDefault="001E00B0" w:rsidP="001E00B0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" w:name="_Hlk201039089"/>
            <w:r w:rsidRPr="00AB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312" w:type="dxa"/>
            <w:vAlign w:val="center"/>
          </w:tcPr>
          <w:p w14:paraId="62795434" w14:textId="4495E24F" w:rsidR="001E00B0" w:rsidRPr="00AB0A4C" w:rsidRDefault="001E00B0" w:rsidP="002D01F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 zamówienia</w:t>
            </w:r>
            <w:r w:rsidRPr="00AB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</w:p>
        </w:tc>
        <w:tc>
          <w:tcPr>
            <w:tcW w:w="2126" w:type="dxa"/>
            <w:vAlign w:val="center"/>
          </w:tcPr>
          <w:p w14:paraId="63A0420E" w14:textId="0443BCC9" w:rsidR="001E00B0" w:rsidRPr="00AB0A4C" w:rsidRDefault="001E00B0" w:rsidP="002D01F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jednostkowa netto (zł)</w:t>
            </w:r>
          </w:p>
        </w:tc>
        <w:tc>
          <w:tcPr>
            <w:tcW w:w="2126" w:type="dxa"/>
          </w:tcPr>
          <w:p w14:paraId="6D28B789" w14:textId="1DB04D4D" w:rsidR="001E00B0" w:rsidRPr="00AB0A4C" w:rsidRDefault="001E00B0" w:rsidP="002D01F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jednostkowa podatku V</w:t>
            </w:r>
            <w:r w:rsidR="00E23F90" w:rsidRPr="00AB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</w:t>
            </w:r>
            <w:r w:rsidRPr="00AB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(zł)</w:t>
            </w:r>
          </w:p>
        </w:tc>
        <w:tc>
          <w:tcPr>
            <w:tcW w:w="1559" w:type="dxa"/>
            <w:vAlign w:val="center"/>
          </w:tcPr>
          <w:p w14:paraId="1612F3E5" w14:textId="64D8D322" w:rsidR="001E00B0" w:rsidRPr="00AB0A4C" w:rsidRDefault="001E00B0" w:rsidP="002D01F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 (zł)</w:t>
            </w:r>
          </w:p>
        </w:tc>
      </w:tr>
      <w:tr w:rsidR="001E00B0" w:rsidRPr="00AB0A4C" w14:paraId="32112861" w14:textId="56F2EC20" w:rsidTr="00E23F90">
        <w:trPr>
          <w:trHeight w:val="820"/>
          <w:jc w:val="center"/>
        </w:trPr>
        <w:tc>
          <w:tcPr>
            <w:tcW w:w="511" w:type="dxa"/>
            <w:vAlign w:val="center"/>
          </w:tcPr>
          <w:p w14:paraId="23B5273D" w14:textId="77777777" w:rsidR="001E00B0" w:rsidRPr="00AB0A4C" w:rsidRDefault="001E00B0" w:rsidP="00E23F9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0A4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312" w:type="dxa"/>
            <w:vAlign w:val="center"/>
          </w:tcPr>
          <w:p w14:paraId="77AF143E" w14:textId="4EA424D3" w:rsidR="001E00B0" w:rsidRPr="00AB0A4C" w:rsidRDefault="00E23F90" w:rsidP="002D01F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0A4C">
              <w:rPr>
                <w:rFonts w:ascii="Times New Roman" w:hAnsi="Times New Roman" w:cs="Times New Roman"/>
                <w:sz w:val="20"/>
                <w:szCs w:val="20"/>
              </w:rPr>
              <w:t>PAKIET A</w:t>
            </w:r>
          </w:p>
        </w:tc>
        <w:tc>
          <w:tcPr>
            <w:tcW w:w="2126" w:type="dxa"/>
            <w:vAlign w:val="center"/>
          </w:tcPr>
          <w:p w14:paraId="12A87A80" w14:textId="77777777" w:rsidR="001E00B0" w:rsidRPr="00AB0A4C" w:rsidRDefault="001E00B0" w:rsidP="002D01F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9C28724" w14:textId="77777777" w:rsidR="001E00B0" w:rsidRPr="00AB0A4C" w:rsidRDefault="001E00B0" w:rsidP="002D01F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4702A3C" w14:textId="4E15EA18" w:rsidR="001E00B0" w:rsidRPr="00AB0A4C" w:rsidRDefault="001E00B0" w:rsidP="002D01F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0B0" w:rsidRPr="00AB0A4C" w14:paraId="337E0E21" w14:textId="446970F3" w:rsidTr="00E23F90">
        <w:trPr>
          <w:trHeight w:val="780"/>
          <w:jc w:val="center"/>
        </w:trPr>
        <w:tc>
          <w:tcPr>
            <w:tcW w:w="511" w:type="dxa"/>
            <w:vAlign w:val="center"/>
          </w:tcPr>
          <w:p w14:paraId="461F18CB" w14:textId="4B184B45" w:rsidR="001E00B0" w:rsidRPr="00AB0A4C" w:rsidRDefault="001E00B0" w:rsidP="00E23F9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0A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2" w:type="dxa"/>
            <w:vAlign w:val="center"/>
          </w:tcPr>
          <w:p w14:paraId="32070754" w14:textId="07C2A20D" w:rsidR="001E00B0" w:rsidRPr="00AB0A4C" w:rsidRDefault="00E23F90" w:rsidP="002D01F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0A4C">
              <w:rPr>
                <w:rFonts w:ascii="Times New Roman" w:hAnsi="Times New Roman" w:cs="Times New Roman"/>
                <w:sz w:val="20"/>
                <w:szCs w:val="20"/>
              </w:rPr>
              <w:t>PAKIET B</w:t>
            </w:r>
          </w:p>
        </w:tc>
        <w:tc>
          <w:tcPr>
            <w:tcW w:w="2126" w:type="dxa"/>
            <w:vAlign w:val="center"/>
          </w:tcPr>
          <w:p w14:paraId="52B0E45A" w14:textId="77777777" w:rsidR="001E00B0" w:rsidRPr="00AB0A4C" w:rsidRDefault="001E00B0" w:rsidP="002D01F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5773909" w14:textId="77777777" w:rsidR="001E00B0" w:rsidRPr="00AB0A4C" w:rsidRDefault="001E00B0" w:rsidP="002D01F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7352B6E" w14:textId="76C7438C" w:rsidR="001E00B0" w:rsidRPr="00AB0A4C" w:rsidRDefault="001E00B0" w:rsidP="002D01F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bookmarkEnd w:id="2"/>
    <w:p w14:paraId="5334C024" w14:textId="271F4326" w:rsidR="0094763E" w:rsidRPr="00AB0A4C" w:rsidRDefault="00EB7330" w:rsidP="00206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A4C">
        <w:rPr>
          <w:rFonts w:ascii="Times New Roman" w:hAnsi="Times New Roman" w:cs="Times New Roman"/>
          <w:b/>
          <w:bCs/>
          <w:sz w:val="24"/>
          <w:szCs w:val="24"/>
        </w:rPr>
        <w:t>Uwaga</w:t>
      </w:r>
      <w:r w:rsidR="00F31A82" w:rsidRPr="00AB0A4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AB0A4C">
        <w:rPr>
          <w:rFonts w:ascii="Times New Roman" w:hAnsi="Times New Roman" w:cs="Times New Roman"/>
          <w:sz w:val="24"/>
          <w:szCs w:val="24"/>
        </w:rPr>
        <w:t xml:space="preserve"> Tabelę można modyfikować wg potrzeb.</w:t>
      </w:r>
    </w:p>
    <w:p w14:paraId="0A7F5C35" w14:textId="1D9ED13B" w:rsidR="00CA3B91" w:rsidRPr="00AB0A4C" w:rsidRDefault="00CA3B91" w:rsidP="002064E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BC5766" w14:textId="5451D715" w:rsidR="00185D0D" w:rsidRPr="00AB0A4C" w:rsidRDefault="00185D0D" w:rsidP="007642A2">
      <w:pPr>
        <w:pStyle w:val="Akapitzlist"/>
        <w:numPr>
          <w:ilvl w:val="0"/>
          <w:numId w:val="1"/>
        </w:numPr>
        <w:spacing w:after="120" w:line="36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A4C">
        <w:rPr>
          <w:rFonts w:ascii="Times New Roman" w:hAnsi="Times New Roman" w:cs="Times New Roman"/>
          <w:b/>
          <w:bCs/>
          <w:sz w:val="24"/>
          <w:szCs w:val="24"/>
        </w:rPr>
        <w:t>Potwierdzenie spełnienia wymaga</w:t>
      </w:r>
      <w:r w:rsidR="00E23F90" w:rsidRPr="00AB0A4C">
        <w:rPr>
          <w:rFonts w:ascii="Times New Roman" w:hAnsi="Times New Roman" w:cs="Times New Roman"/>
          <w:b/>
          <w:bCs/>
          <w:sz w:val="24"/>
          <w:szCs w:val="24"/>
        </w:rPr>
        <w:t>ń.</w:t>
      </w:r>
    </w:p>
    <w:p w14:paraId="09366222" w14:textId="4A4B48E0" w:rsidR="00E22134" w:rsidRPr="00AB0A4C" w:rsidRDefault="00E23F90" w:rsidP="0021368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A4C">
        <w:rPr>
          <w:rFonts w:ascii="Times New Roman" w:hAnsi="Times New Roman" w:cs="Times New Roman"/>
          <w:b/>
          <w:bCs/>
          <w:sz w:val="24"/>
          <w:szCs w:val="24"/>
        </w:rPr>
        <w:t xml:space="preserve">PAKIET A - </w:t>
      </w:r>
      <w:r w:rsidR="00CB1CB1" w:rsidRPr="00AB0A4C">
        <w:rPr>
          <w:rFonts w:ascii="Times New Roman" w:hAnsi="Times New Roman" w:cs="Times New Roman"/>
          <w:b/>
          <w:bCs/>
          <w:sz w:val="24"/>
          <w:szCs w:val="24"/>
        </w:rPr>
        <w:t>Wdrożenie Systemu Zarządzania Bezpieczeństwem Informacji (SZBI).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81"/>
        <w:gridCol w:w="1559"/>
      </w:tblGrid>
      <w:tr w:rsidR="00524CEA" w:rsidRPr="00AB0A4C" w14:paraId="2FB54227" w14:textId="77777777" w:rsidTr="00895E71">
        <w:tc>
          <w:tcPr>
            <w:tcW w:w="8081" w:type="dxa"/>
            <w:vAlign w:val="center"/>
            <w:hideMark/>
          </w:tcPr>
          <w:p w14:paraId="416D245B" w14:textId="77777777" w:rsidR="00524CEA" w:rsidRPr="00AB0A4C" w:rsidRDefault="00524CEA" w:rsidP="0052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Wymaganie</w:t>
            </w:r>
          </w:p>
        </w:tc>
        <w:tc>
          <w:tcPr>
            <w:tcW w:w="1559" w:type="dxa"/>
            <w:vAlign w:val="center"/>
            <w:hideMark/>
          </w:tcPr>
          <w:p w14:paraId="13188BBB" w14:textId="7D1A5A39" w:rsidR="00524CEA" w:rsidRPr="00AB0A4C" w:rsidRDefault="005E4EEB" w:rsidP="0052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Spełnienie wymagania TAK/NIE/ </w:t>
            </w:r>
            <w:r w:rsidRPr="00AB0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dokumenty potwierdzające</w:t>
            </w:r>
          </w:p>
        </w:tc>
      </w:tr>
      <w:tr w:rsidR="00524CEA" w:rsidRPr="00AB0A4C" w14:paraId="70151802" w14:textId="77777777" w:rsidTr="00895E71">
        <w:tc>
          <w:tcPr>
            <w:tcW w:w="8081" w:type="dxa"/>
            <w:vAlign w:val="center"/>
            <w:hideMark/>
          </w:tcPr>
          <w:p w14:paraId="57B79501" w14:textId="77777777" w:rsidR="00524CEA" w:rsidRPr="00AB0A4C" w:rsidRDefault="00524CEA" w:rsidP="00895E7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1. Analiza wstępna oraz identyfikacja procesów organizacyjnych.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Wykonawca zobowiązuje się do przeprowadzenia kompleksowej analizy organizacji Zamawiającego w celu identyfikacji procesów wymagających objęcia Systemem Zarządzania Bezpieczeństwem Informacji (SZBI).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Zakres prac obejmuje w szczególności: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br/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1.1. Mapowanie procesów – identyfikacja procesów kluczowych i wspierających, ich właścicieli oraz zależności pomiędzy nimi.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1.2. Ocena dojrzałości obecnych praktyk bezpieczeństwa – weryfikacja stosowanych mechanizmów, norm, regulaminów i rozwiązań technicznych.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1.3. Identyfikacja luk w kontekście wymagań ISO 27001:2022 – w tym zestawienie aktualnych praktyk z wymaganiami normy oraz Załącznikiem A.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1.4. Przygotowanie dokumentu: „Lista zidentyfikowanych procesów organizacji wraz z oceną ich zgodności z ISO 27001:2022”.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Produkt: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Raport z analizy wstępnej, w tym mapa procesów i ocena dojrzałości bezpieczeństwa.</w:t>
            </w:r>
          </w:p>
        </w:tc>
        <w:tc>
          <w:tcPr>
            <w:tcW w:w="1559" w:type="dxa"/>
            <w:noWrap/>
            <w:vAlign w:val="center"/>
            <w:hideMark/>
          </w:tcPr>
          <w:p w14:paraId="38DC221A" w14:textId="77777777" w:rsidR="00524CEA" w:rsidRPr="00AB0A4C" w:rsidRDefault="00524CEA" w:rsidP="00524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524CEA" w:rsidRPr="00AB0A4C" w14:paraId="0D744E87" w14:textId="77777777" w:rsidTr="00895E71">
        <w:tc>
          <w:tcPr>
            <w:tcW w:w="8081" w:type="dxa"/>
            <w:vAlign w:val="center"/>
            <w:hideMark/>
          </w:tcPr>
          <w:p w14:paraId="7446F963" w14:textId="770426F4" w:rsidR="00524CEA" w:rsidRPr="00AB0A4C" w:rsidRDefault="00524CEA" w:rsidP="005E4EE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2. Inwentaryzacja aktywów informacyjnych i ocena ryzyka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Wykonawca przeprowadzi pełną identyfikację aktywów informacyjnych PCZ oraz analizę ryzyka zgodną z metodologią wymaganą normą ISO 27001:2022.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lastRenderedPageBreak/>
              <w:t>Zakres prac obejmuje: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2.1. Identyfikacja aktywów informacyjnych – dane, systemy IT, zasoby ludzkie, środowisko fizyczne, sprzęt, usługi zewnętrzne, oprogramowanie, infrastruktura sieciowa.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2.2. Określenie właścicieli aktywów oraz relacji między aktywami.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2.3. Katalog zagrożeń i podatności – zgodnie z branżowymi standardami i Załącznikiem A.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2.4. Analiza ryzyka – ocena prawdopodobieństwa i wpływu incydentów bezpieczeństwa.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2.5. Opracowanie rejestru ryzyka oraz planu postępowania z ryzykiem – wskazanie sposobów redukcji, transferu, akceptacji lub unikania ryzyka.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2.6. Przygotowanie „Rejestru aktywów informacyjnych PCZ” w wersji sformalizowanej.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Produkty: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Rejestr aktywów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Rejestr ryzyka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Plan postępowania z ryzykiem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Raport z przeprowadzonej analizy ryzyka</w:t>
            </w:r>
          </w:p>
        </w:tc>
        <w:tc>
          <w:tcPr>
            <w:tcW w:w="1559" w:type="dxa"/>
            <w:noWrap/>
            <w:vAlign w:val="center"/>
            <w:hideMark/>
          </w:tcPr>
          <w:p w14:paraId="61DA441F" w14:textId="77777777" w:rsidR="00524CEA" w:rsidRPr="00AB0A4C" w:rsidRDefault="00524CEA" w:rsidP="00524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 </w:t>
            </w:r>
          </w:p>
        </w:tc>
      </w:tr>
      <w:tr w:rsidR="00524CEA" w:rsidRPr="00AB0A4C" w14:paraId="6EE73551" w14:textId="77777777" w:rsidTr="00895E71">
        <w:tc>
          <w:tcPr>
            <w:tcW w:w="8081" w:type="dxa"/>
            <w:vAlign w:val="center"/>
            <w:hideMark/>
          </w:tcPr>
          <w:p w14:paraId="41F54EC9" w14:textId="77777777" w:rsidR="00524CEA" w:rsidRPr="00AB0A4C" w:rsidRDefault="00524CEA" w:rsidP="00895E7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3. Audyt zabezpieczeń w kontekście Załącznika A ISO 27001:2022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Wykonawca przeprowadzi audyt istniejących zabezpieczeń technicznych, fizycznych i organizacyjnych.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Zakres prac obejmuje: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3.1. Weryfikacja zgodności z 93 kontrolami normy ISO 27001:2022 (kategorie: organizacyjne, ludzkie, fizyczne, technologiczne).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3.2. Ocena implementacji polityk i procedur, w tym zasad zarządzania dostępem, backupu, utrzymania infrastruktury IT, rozwoju systemów, nadzoru nad usługami zewnętrznymi.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3.3. Przegląd środowiska teleinformatycznego – zabezpieczenia sieci, serwerów, stacji roboczych, aplikacji oraz chmury.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3.4. Opracowanie katalogu luk oraz rekomendacji zmian.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Produkt: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Raport z audytu zgodności z Załącznikiem A wraz z rekomendacjami wdrożenia.</w:t>
            </w:r>
          </w:p>
        </w:tc>
        <w:tc>
          <w:tcPr>
            <w:tcW w:w="1559" w:type="dxa"/>
            <w:noWrap/>
            <w:vAlign w:val="center"/>
            <w:hideMark/>
          </w:tcPr>
          <w:p w14:paraId="7ADC4244" w14:textId="77777777" w:rsidR="00524CEA" w:rsidRPr="00AB0A4C" w:rsidRDefault="00524CEA" w:rsidP="00524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524CEA" w:rsidRPr="00AB0A4C" w14:paraId="7E6D91F7" w14:textId="77777777" w:rsidTr="00895E71">
        <w:trPr>
          <w:trHeight w:val="3942"/>
        </w:trPr>
        <w:tc>
          <w:tcPr>
            <w:tcW w:w="8081" w:type="dxa"/>
            <w:vAlign w:val="center"/>
            <w:hideMark/>
          </w:tcPr>
          <w:p w14:paraId="36F56621" w14:textId="77777777" w:rsidR="00524CEA" w:rsidRPr="00AB0A4C" w:rsidRDefault="00524CEA" w:rsidP="00895E7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4. Opracowanie rekomendacji zabezpieczeń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Na podstawie wykonanej analizy ryzyka i audytu, Wykonawca opracuje zestaw rekomendowanych zabezpieczeń.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Zakres prac obejmuje: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4.1. Dobór środków bezpieczeństwa zgodnie z wynikami analizy ryzyka oraz wymaganiami ISO 27001:2022.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4.2. Określenie priorytetów wdrożenia – plan działań krótko-, średnio- i długoterminowych.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4.3. Wycena </w:t>
            </w:r>
            <w:proofErr w:type="spellStart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ryzyk</w:t>
            </w:r>
            <w:proofErr w:type="spellEnd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rezydualnych i ich akceptowalność.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4.4. Wsparcie w opracowaniu Deklaracji Stosowania (</w:t>
            </w:r>
            <w:proofErr w:type="spellStart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SoA</w:t>
            </w:r>
            <w:proofErr w:type="spellEnd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).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Produkt: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Deklaracja Stosowania (</w:t>
            </w:r>
            <w:proofErr w:type="spellStart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SoA</w:t>
            </w:r>
            <w:proofErr w:type="spellEnd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Dokument „Rekomendacje zabezpieczeń wraz z mapą wdrożenia”.</w:t>
            </w:r>
          </w:p>
        </w:tc>
        <w:tc>
          <w:tcPr>
            <w:tcW w:w="1559" w:type="dxa"/>
            <w:noWrap/>
            <w:vAlign w:val="center"/>
            <w:hideMark/>
          </w:tcPr>
          <w:p w14:paraId="7F5BC3A5" w14:textId="77777777" w:rsidR="00524CEA" w:rsidRPr="00AB0A4C" w:rsidRDefault="00524CEA" w:rsidP="00524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524CEA" w:rsidRPr="00AB0A4C" w14:paraId="460C1F35" w14:textId="77777777" w:rsidTr="00895E71">
        <w:tc>
          <w:tcPr>
            <w:tcW w:w="8081" w:type="dxa"/>
            <w:vAlign w:val="center"/>
            <w:hideMark/>
          </w:tcPr>
          <w:p w14:paraId="4C85A8D7" w14:textId="77777777" w:rsidR="00524CEA" w:rsidRPr="00AB0A4C" w:rsidRDefault="00524CEA" w:rsidP="0079515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5. Opracowanie pełnej dokumentacji Systemu Zarządzania Bezpieczeństwem Informacji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Wykonawca przygotuje kompletną dokumentację SZBI w języku polskim, w tym: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5.1. Dokumenty obowiązkowe zgodnie z ISO 27001:2022, m.in.: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Zakres SZBI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Polityka Bezpieczeństwa Informacji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Cele bezpieczeństwa informacji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Rejestr ryzyka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Plan postępowania z ryzykiem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Deklaracja Stosowania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Rejestr aktywów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Polityka akceptowalnego użytkowania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Procedura zarządzania incydentami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Procedura ciągłości działania (BCP) lub integracja z istniejącą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Polityka haseł, dostępu, backupu, szyfrowania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Procedury operacyjne IT wraz z rozdziałem obowiązków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Polityka bezpieczeństwa dostawców i partnerów (w tym wzór klauzul umownych)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Zasady bezpiecznego rozwoju i utrzymania systemów IT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Polityka szkoleń i świadomości bezpieczeństwa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Procedura audytów wewnętrznych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Procedura nadzoru nad dokumentacją i zapisami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Raporty niezgodności i działań korygujących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5.2. Instrukcje robocze i formularze, w tym: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Wnioski o dostęp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Raport incydentu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Karta aktywa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Rejestr uprawnień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Wzory oświadczeń pracowniczych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5.3. Przygotowanie dokumentacji w wersji edytowalnej i gotowej do wdrożenia.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Produkty: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Pełny komplet dokumentacji SZBI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Formularze i instrukcje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Raporty z przeprowadzonych prac</w:t>
            </w:r>
          </w:p>
        </w:tc>
        <w:tc>
          <w:tcPr>
            <w:tcW w:w="1559" w:type="dxa"/>
            <w:noWrap/>
            <w:vAlign w:val="center"/>
            <w:hideMark/>
          </w:tcPr>
          <w:p w14:paraId="3EAB208A" w14:textId="77777777" w:rsidR="00524CEA" w:rsidRPr="00AB0A4C" w:rsidRDefault="00524CEA" w:rsidP="00524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14:paraId="2F7C7EE4" w14:textId="77777777" w:rsidR="00A50911" w:rsidRPr="00AB0A4C" w:rsidRDefault="00A50911" w:rsidP="00CB1CB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CE1F935" w14:textId="4B2BB0F5" w:rsidR="000E0661" w:rsidRPr="00AB0A4C" w:rsidRDefault="00CB1CB1" w:rsidP="000E066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A4C">
        <w:rPr>
          <w:rFonts w:ascii="Times New Roman" w:hAnsi="Times New Roman" w:cs="Times New Roman"/>
          <w:b/>
          <w:bCs/>
          <w:sz w:val="24"/>
          <w:szCs w:val="24"/>
        </w:rPr>
        <w:t xml:space="preserve">PAKIET B - Szkolenia z zakresu </w:t>
      </w:r>
      <w:proofErr w:type="spellStart"/>
      <w:r w:rsidRPr="00AB0A4C">
        <w:rPr>
          <w:rFonts w:ascii="Times New Roman" w:hAnsi="Times New Roman" w:cs="Times New Roman"/>
          <w:b/>
          <w:bCs/>
          <w:sz w:val="24"/>
          <w:szCs w:val="24"/>
        </w:rPr>
        <w:t>cyberbezpieczeństwa</w:t>
      </w:r>
      <w:proofErr w:type="spellEnd"/>
      <w:r w:rsidRPr="00AB0A4C">
        <w:rPr>
          <w:rFonts w:ascii="Times New Roman" w:hAnsi="Times New Roman" w:cs="Times New Roman"/>
          <w:b/>
          <w:bCs/>
          <w:sz w:val="24"/>
          <w:szCs w:val="24"/>
        </w:rPr>
        <w:t xml:space="preserve"> dla pracowników.</w:t>
      </w:r>
    </w:p>
    <w:tbl>
      <w:tblPr>
        <w:tblW w:w="9640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81"/>
        <w:gridCol w:w="1559"/>
      </w:tblGrid>
      <w:tr w:rsidR="00F13E31" w:rsidRPr="00AB0A4C" w14:paraId="620A23AE" w14:textId="77777777" w:rsidTr="00895E71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FC606" w14:textId="77777777" w:rsidR="00F13E31" w:rsidRPr="00AB0A4C" w:rsidRDefault="00F13E31" w:rsidP="00F13E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Wymaganie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C9DAF" w14:textId="1CA39A30" w:rsidR="00F13E31" w:rsidRPr="00AB0A4C" w:rsidRDefault="00547715" w:rsidP="00F13E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Spełnienie</w:t>
            </w:r>
            <w:r w:rsidR="00F13E31" w:rsidRPr="00AB0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wymagania TAK/NIE</w:t>
            </w:r>
            <w:r w:rsidRPr="00AB0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/ </w:t>
            </w:r>
            <w:r w:rsidRPr="00AB0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dokumenty potwierdzające</w:t>
            </w:r>
          </w:p>
        </w:tc>
      </w:tr>
      <w:tr w:rsidR="00F13E31" w:rsidRPr="00AB0A4C" w14:paraId="49DAFD57" w14:textId="77777777" w:rsidTr="00895E71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FA7C7" w14:textId="77777777" w:rsidR="00895E71" w:rsidRPr="00AB0A4C" w:rsidRDefault="00F13E31" w:rsidP="00895E71">
            <w:pPr>
              <w:suppressAutoHyphens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1. Wymagania ogólne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zobowiązuje się do przygotowania i realizacji cyklu szkoleń 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z zakresu </w:t>
            </w:r>
            <w:proofErr w:type="spellStart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cyberbezpieczeństwa</w:t>
            </w:r>
            <w:proofErr w:type="spellEnd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</w:t>
            </w:r>
            <w:proofErr w:type="spellStart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cyberhigieny</w:t>
            </w:r>
            <w:proofErr w:type="spellEnd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 dla pracowników Zamawiającego, obejmujących: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kadrę kierowniczą (36 osób),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• pracowników administracyjnych (168 osób),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pracowników medycznych (553 osoby).</w:t>
            </w:r>
          </w:p>
          <w:p w14:paraId="3A07B3A3" w14:textId="510A2C73" w:rsidR="00F13E31" w:rsidRPr="00AB0A4C" w:rsidRDefault="00F13E31" w:rsidP="00895E71">
            <w:pPr>
              <w:suppressAutoHyphens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Szkolenia muszą być przygotowane w oparciu o aktualne dobre praktyki rynkowe, zalecenia krajowych instytucji odpowiedzialnych za </w:t>
            </w:r>
            <w:proofErr w:type="spellStart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cyberbezpieczeństwo</w:t>
            </w:r>
            <w:proofErr w:type="spellEnd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(np. CERT Polska, NASK, CSIRT sektorowe), europejskie standardy oraz wyniki ewentualnych audytów bezpieczeństwa przeprowadzonych u Zamawiającego.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Usługa obejmuje zapewnienie dostępu do szkoleń przez okres 36 miesięcy (3 lata), w tym bieżącą obsługę uczestników.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33D7E" w14:textId="77777777" w:rsidR="00F13E31" w:rsidRPr="00AB0A4C" w:rsidRDefault="00F13E31" w:rsidP="00F13E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 </w:t>
            </w:r>
          </w:p>
        </w:tc>
      </w:tr>
      <w:tr w:rsidR="00F13E31" w:rsidRPr="00AB0A4C" w14:paraId="53D4BDA7" w14:textId="77777777" w:rsidTr="00895E71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5C207" w14:textId="387E6106" w:rsidR="00F13E31" w:rsidRPr="00AB0A4C" w:rsidRDefault="00F13E31" w:rsidP="00895E71">
            <w:pPr>
              <w:suppressAutoHyphens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2. Modele realizacji szkoleń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Wykonawca zapewni dwa modele szkoleniowe: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2.1. Szkolenie stacjonarne / zdalne na żywo (dla kadry kierowniczej)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1 szkolenie rocznie (minimum),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prowadzone w lokalizacji wskazanej przez Zamawiającego lub w formie wideokonferencji,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z interakcją z trenerem, możliwością zadawania pytań i analizą przykładów.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2.2. Szkolenia e learning (dla pracowników administracji i medycznych)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dostęp do platformy szkoleniowej wykonawcy lub równoważnej,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nieprzerwany dostęp do kursu przez okres 3 lat,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obsługa uczestników, raportowanie postępów i wyników,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możliwość wielokrotnego podchodzenia do materiału i testów.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17510" w14:textId="77777777" w:rsidR="00F13E31" w:rsidRPr="00AB0A4C" w:rsidRDefault="00F13E31" w:rsidP="00F13E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F13E31" w:rsidRPr="00AB0A4C" w14:paraId="498FEEC0" w14:textId="77777777" w:rsidTr="00895E71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C9D84" w14:textId="77777777" w:rsidR="00F13E31" w:rsidRPr="00AB0A4C" w:rsidRDefault="00F13E31" w:rsidP="00795151">
            <w:pPr>
              <w:suppressAutoHyphens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3. Ramowy zakres merytoryczny szkoleń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 xml:space="preserve">3.1. Wprowadzenie do </w:t>
            </w:r>
            <w:proofErr w:type="spellStart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cyberbezpieczeństwa</w:t>
            </w:r>
            <w:proofErr w:type="spellEnd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• podstawowe pojęcia: informacja, bezpieczeństwo informacji, </w:t>
            </w:r>
            <w:proofErr w:type="spellStart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cyberbezpieczeństwo</w:t>
            </w:r>
            <w:proofErr w:type="spellEnd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• znaczenie </w:t>
            </w:r>
            <w:proofErr w:type="spellStart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cyberbezpieczeństwa</w:t>
            </w:r>
            <w:proofErr w:type="spellEnd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działalności organizacji,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rodzaje informacji przetwarzanych w jednostce zdrowia.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3.2. Ochrona informacji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informacje wewnętrzne i dane osobowe,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podstawy ochrony danych,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zasady bezpieczeństwa dotyczące pracy z dokumentacją oraz systemami IT,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omówienie obowiązujących w PCZ regulacji wewnętrznych.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3.3. Rodzaje zagrożeń i metody działania cyberprzestępców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powszechne typy ataków cyfrowych,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• charakterystyka </w:t>
            </w:r>
            <w:proofErr w:type="spellStart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phishingu</w:t>
            </w:r>
            <w:proofErr w:type="spellEnd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ransomware</w:t>
            </w:r>
            <w:proofErr w:type="spellEnd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socjotechniki,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• identyfikowanie podejrzanych </w:t>
            </w:r>
            <w:proofErr w:type="spellStart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zachowań</w:t>
            </w:r>
            <w:proofErr w:type="spellEnd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wiadomości, załączników i stron internetowych.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 xml:space="preserve">3.4. Przykłady </w:t>
            </w:r>
            <w:proofErr w:type="spellStart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cyberzagrożeń</w:t>
            </w:r>
            <w:proofErr w:type="spellEnd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 xml:space="preserve"> (studia przypadków)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przykłady incydentów związanych z: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fałszywymi przesyłkami kurierskimi,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podszywaniem się pod dostawców usług,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zagrożeniami bankowymi i finansowymi,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serwisami ogłoszeniowymi,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mediami społecznościowymi.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B0A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(Poziom szczegółowości oraz liczba przykładów – po stronie wykonawcy.)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 xml:space="preserve">3.5. Zasady ochrony przed </w:t>
            </w:r>
            <w:proofErr w:type="spellStart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cyberzagrożeniami</w:t>
            </w:r>
            <w:proofErr w:type="spellEnd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• dobre praktyki </w:t>
            </w:r>
            <w:proofErr w:type="spellStart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cyberhigieny</w:t>
            </w:r>
            <w:proofErr w:type="spellEnd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weryfikacja nadawcy, treści, załączników i linków,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zasady aktualizacji systemów i oprogramowania,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• znaczenie narzędzi antywirusowych,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rekomendacje techniczne i organizacyjne.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3.6. Zasady bezpiecznego korzystania z systemów IT w PCZ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praca z systemami medycznymi i administracyjnymi,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ochrona haseł i kont,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podstawy bezpieczeństwa urządzeń mobilnych,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postępowanie w przypadku incydentów.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3.7. Test końcowy / Egzamin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br/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min. 10 pytań jednokrotnego wyboru,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ocena zrozumienia materiału,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generowanie certyfikatów lub potwierdzeń ukończenia.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38F5D" w14:textId="77777777" w:rsidR="00F13E31" w:rsidRPr="00AB0A4C" w:rsidRDefault="00F13E31" w:rsidP="00F13E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 </w:t>
            </w:r>
          </w:p>
        </w:tc>
      </w:tr>
      <w:tr w:rsidR="00F13E31" w:rsidRPr="00AB0A4C" w14:paraId="27A68261" w14:textId="77777777" w:rsidTr="00895E71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72147" w14:textId="77777777" w:rsidR="00F13E31" w:rsidRPr="00AB0A4C" w:rsidRDefault="00F13E31" w:rsidP="00F13E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4. Zakres dodatkowy dla kadry kierowniczej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Szkolenie dla kadry kierowniczej obejmuje dodatkowo: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• podstawy regulacji prawnych z obszaru </w:t>
            </w:r>
            <w:proofErr w:type="spellStart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cyberbezpieczeństwa</w:t>
            </w:r>
            <w:proofErr w:type="spellEnd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(np. KSC, RODO),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typy zagrożeń i ich wpływ na organizację,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procesy i zasady reagowania na incydenty,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podstawy nadzoru nad bezpieczeństwem informacji,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zasady prowadzenia testów oraz analiz bezpieczeństwa,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rola kierownictwa w zapewnieniu ciągłości działania i bezpieczeństwa danych.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47F5A" w14:textId="77777777" w:rsidR="00F13E31" w:rsidRPr="00AB0A4C" w:rsidRDefault="00F13E31" w:rsidP="00F13E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F13E31" w:rsidRPr="00AB0A4C" w14:paraId="48789B34" w14:textId="77777777" w:rsidTr="00895E71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47F2E" w14:textId="77777777" w:rsidR="00F13E31" w:rsidRPr="00AB0A4C" w:rsidRDefault="00F13E31" w:rsidP="00F13E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5. Zakres dodatkowy dla pracowników administracji i medycznych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Szkolenie dla tej grupy obejmuje: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• podstawowe zasady </w:t>
            </w:r>
            <w:proofErr w:type="spellStart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cyberhigieny</w:t>
            </w:r>
            <w:proofErr w:type="spellEnd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bezpiecznej pracy z systemami IT,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omówienie najczęstszych ataków i sposobów ich rozpoznawania,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praktyczne przykłady incydentów,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zasady zgłaszania incydentów i nieprawidłowości,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odpowiedzialność prawna związana z niewłaściwym przetwarzaniem danych lub naruszeniem zasad bezpieczeństwa.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FED8B" w14:textId="77777777" w:rsidR="00F13E31" w:rsidRPr="00AB0A4C" w:rsidRDefault="00F13E31" w:rsidP="00F13E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F13E31" w:rsidRPr="00AB0A4C" w14:paraId="5991C8D9" w14:textId="77777777" w:rsidTr="00895E71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6EC16" w14:textId="77777777" w:rsidR="00F13E31" w:rsidRPr="00AB0A4C" w:rsidRDefault="00F13E31" w:rsidP="00F13E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6. Wymogi dotyczące ciągłości usług przez 3 lata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Wykonawca zapewni: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nieprzerwaną dostępność platformy e-learningowej,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bieżącą obsługę użytkowników (helpdesk, reset haseł, dostęp do kont),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aktualizację materiałów szkoleniowych w trakcie 36 miesięcy,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raportowanie ukończeń szkoleń na żądanie Zamawiającego,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• odświeżone szkolenia lub </w:t>
            </w:r>
            <w:proofErr w:type="spellStart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webinary</w:t>
            </w:r>
            <w:proofErr w:type="spellEnd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jeżeli zajdzie potrzeba aktualizacji w związku z pojawieniem się nowych zagrożeń lub zmian przepisów.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BEBCD" w14:textId="77777777" w:rsidR="00F13E31" w:rsidRPr="00AB0A4C" w:rsidRDefault="00F13E31" w:rsidP="00F13E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F13E31" w:rsidRPr="00AB0A4C" w14:paraId="4A8444AB" w14:textId="77777777" w:rsidTr="00895E71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32192" w14:textId="77777777" w:rsidR="00F13E31" w:rsidRPr="00AB0A4C" w:rsidRDefault="00F13E31" w:rsidP="00F13E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7. Produkty końcowe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W ramach realizacji usługi Wykonawca dostarczy: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dostęp do szkoleń e-learning dla wszystkich wskazanych pracowników przez 3 lata,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zrealizowane szkolenia stacjonarne/zdalne dla kadry kierowniczej,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raporty uczestnictwa i ukończeń,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testy i certyfikaty,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materiały szkoleniowe w wersji elektronicznej.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BB7BA" w14:textId="77777777" w:rsidR="00F13E31" w:rsidRPr="00AB0A4C" w:rsidRDefault="00F13E31" w:rsidP="00F13E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600F63" w:rsidRPr="00AB0A4C" w14:paraId="4F3C938A" w14:textId="77777777" w:rsidTr="00895E71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7DE19" w14:textId="327CF429" w:rsidR="00600F63" w:rsidRPr="00AB0A4C" w:rsidRDefault="00600F63" w:rsidP="00F13E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8.Wymagania wobec firmy szkoleniowej/ trenerów</w:t>
            </w:r>
          </w:p>
          <w:p w14:paraId="2F7960B5" w14:textId="1F082086" w:rsidR="00600F63" w:rsidRPr="00AB0A4C" w:rsidRDefault="00600F63" w:rsidP="00F13E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8.1. 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Wykonawca musi posiadać statusu akredytowanego podmiotu szkoleniowego</w:t>
            </w:r>
          </w:p>
          <w:p w14:paraId="5855BF72" w14:textId="77777777" w:rsidR="00600F63" w:rsidRPr="00AB0A4C" w:rsidRDefault="00600F63" w:rsidP="00600F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Wykonawca musi posiadać co najmniej jeden z poniższych statusów:</w:t>
            </w:r>
          </w:p>
          <w:p w14:paraId="6C9E4EBB" w14:textId="215D7F1A" w:rsidR="00600F63" w:rsidRPr="00AB0A4C" w:rsidRDefault="00600F63" w:rsidP="00600F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wpis do Rejestru Instytucji Szkoleniowych (RIS) prowadzonego przez WUP,</w:t>
            </w:r>
          </w:p>
          <w:p w14:paraId="103F3F5E" w14:textId="6559EBB5" w:rsidR="00600F63" w:rsidRPr="00AB0A4C" w:rsidRDefault="00600F63" w:rsidP="00600F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• status Niepublicznego Ośrodka Doskonalenia Nauczycieli lub inny ośrodek akredytowany przez </w:t>
            </w:r>
            <w:proofErr w:type="spellStart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MEiN</w:t>
            </w:r>
            <w:proofErr w:type="spellEnd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</w:p>
          <w:p w14:paraId="656EAE1F" w14:textId="37C516B2" w:rsidR="00600F63" w:rsidRPr="00AB0A4C" w:rsidRDefault="00600F63" w:rsidP="00600F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certyfikację instytucji szkoleniowej zgodną z: </w:t>
            </w:r>
          </w:p>
          <w:p w14:paraId="621AC535" w14:textId="4EA05145" w:rsidR="00600F63" w:rsidRPr="00AB0A4C" w:rsidRDefault="00600F63" w:rsidP="00600F63">
            <w:pPr>
              <w:pStyle w:val="Akapitzlist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ISO 9001 (zarządzanie jakością),</w:t>
            </w:r>
          </w:p>
          <w:p w14:paraId="46F72761" w14:textId="283EE858" w:rsidR="00600F63" w:rsidRPr="00AB0A4C" w:rsidRDefault="00600F63" w:rsidP="00600F63">
            <w:pPr>
              <w:pStyle w:val="Akapitzlist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ISO 29993 / ISO 29990 (jakość usług edukacyjnych – jeśli posiada).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AE9952" w14:textId="77777777" w:rsidR="00600F63" w:rsidRPr="00AB0A4C" w:rsidRDefault="00600F63" w:rsidP="00F13E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00F63" w:rsidRPr="00AB0A4C" w14:paraId="30DBBF5E" w14:textId="77777777" w:rsidTr="00895E71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8D62" w14:textId="778284F8" w:rsidR="00600F63" w:rsidRPr="00AB0A4C" w:rsidRDefault="00600F63" w:rsidP="00600F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8.2. 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Każdy trener prowadzący szkolenia musi posiadać potwierdzone kompetencje</w:t>
            </w:r>
          </w:p>
          <w:p w14:paraId="6986A5E4" w14:textId="77777777" w:rsidR="00600F63" w:rsidRPr="00AB0A4C" w:rsidRDefault="00600F63" w:rsidP="00600F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 xml:space="preserve">w zakresie </w:t>
            </w:r>
            <w:proofErr w:type="spellStart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cyberbezpieczeństwa</w:t>
            </w:r>
            <w:proofErr w:type="spellEnd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.</w:t>
            </w:r>
          </w:p>
          <w:p w14:paraId="2ABE8A60" w14:textId="6D970BFE" w:rsidR="00600F63" w:rsidRPr="00AB0A4C" w:rsidRDefault="00600F63" w:rsidP="00600F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Wymagane jest posiadanie co najmniej jednego z certyfikatów branżowych, np.: </w:t>
            </w:r>
            <w:proofErr w:type="spellStart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CompTIA</w:t>
            </w:r>
            <w:proofErr w:type="spellEnd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Security+, CEH, CISA, CISSP, ISO/IEC 27001 </w:t>
            </w:r>
            <w:proofErr w:type="spellStart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Lead</w:t>
            </w:r>
            <w:proofErr w:type="spellEnd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Auditor / </w:t>
            </w:r>
            <w:proofErr w:type="spellStart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Lead</w:t>
            </w:r>
            <w:proofErr w:type="spellEnd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Implementer</w:t>
            </w:r>
            <w:proofErr w:type="spellEnd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Audytor Wiodący ISO 22301 / 27701 (mile widziane).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CF617C" w14:textId="77777777" w:rsidR="00600F63" w:rsidRPr="00AB0A4C" w:rsidRDefault="00600F63" w:rsidP="00F13E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00F63" w:rsidRPr="00AB0A4C" w14:paraId="4D4868FC" w14:textId="77777777" w:rsidTr="00895E71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9CE17" w14:textId="1560536F" w:rsidR="00600F63" w:rsidRPr="00AB0A4C" w:rsidRDefault="00600F63" w:rsidP="00600F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8.3. 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Każdy trener prowadzący szkolenie musi posiadać doświadczenie szkoleniowe</w:t>
            </w:r>
          </w:p>
          <w:p w14:paraId="12442BB7" w14:textId="235C4A82" w:rsidR="00600F63" w:rsidRPr="00AB0A4C" w:rsidRDefault="00600F63" w:rsidP="00600F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minimum 2 lata doświadczenia w prowadzeniu szkoleń z </w:t>
            </w:r>
            <w:proofErr w:type="spellStart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cyberbezpieczeństwa</w:t>
            </w:r>
            <w:proofErr w:type="spellEnd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</w:p>
          <w:p w14:paraId="5C4DB969" w14:textId="5A9C05DA" w:rsidR="00600F63" w:rsidRPr="00AB0A4C" w:rsidRDefault="00600F63" w:rsidP="00600F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minimum 5 przeprowadzonych szkoleń w ostatnich 24 miesiącach,</w:t>
            </w:r>
          </w:p>
          <w:p w14:paraId="00A1CDCC" w14:textId="4DA8905E" w:rsidR="00600F63" w:rsidRPr="00AB0A4C" w:rsidRDefault="00600F63" w:rsidP="00600F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doświadczenie w szkoleniach dla sektora ochrony zdrowia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0C3E7" w14:textId="77777777" w:rsidR="00600F63" w:rsidRPr="00AB0A4C" w:rsidRDefault="00600F63" w:rsidP="00F13E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00F63" w:rsidRPr="00AB0A4C" w14:paraId="3EEF8751" w14:textId="77777777" w:rsidTr="00895E71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F8838" w14:textId="56BA2445" w:rsidR="00600F63" w:rsidRPr="00AB0A4C" w:rsidRDefault="00600F63" w:rsidP="00600F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8.4. 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Każdy trener prowadzący szkolenie musi posiadać wiedzę potwierdzoną praktyką</w:t>
            </w:r>
          </w:p>
          <w:p w14:paraId="52698C7B" w14:textId="43F4EFC6" w:rsidR="00600F63" w:rsidRPr="00AB0A4C" w:rsidRDefault="00600F63" w:rsidP="00600F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minimum roczne doświadczenie w pracy w obszarze IT/</w:t>
            </w:r>
            <w:proofErr w:type="spellStart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cyberbezpieczeństwa</w:t>
            </w:r>
            <w:proofErr w:type="spellEnd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</w:p>
          <w:p w14:paraId="426F45A1" w14:textId="4917BB02" w:rsidR="00600F63" w:rsidRPr="00AB0A4C" w:rsidRDefault="00600F63" w:rsidP="00600F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znajomość specyfiki: HIS, PACS, EDM, danych medycznych, RODO.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F0B41" w14:textId="77777777" w:rsidR="00600F63" w:rsidRPr="00AB0A4C" w:rsidRDefault="00600F63" w:rsidP="00F13E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00F63" w:rsidRPr="00AB0A4C" w14:paraId="437B756E" w14:textId="77777777" w:rsidTr="00895E71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517" w14:textId="77777777" w:rsidR="00600F63" w:rsidRPr="00AB0A4C" w:rsidRDefault="00600F63" w:rsidP="00600F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9. Wymagania wobec platformy e-learningowej</w:t>
            </w:r>
          </w:p>
          <w:p w14:paraId="6EC0FD70" w14:textId="77777777" w:rsidR="00600F63" w:rsidRPr="00AB0A4C" w:rsidRDefault="00600F63" w:rsidP="00600F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Aby spełnić KPO, platforma szkoleniowa musi:</w:t>
            </w:r>
          </w:p>
          <w:p w14:paraId="7CC7B602" w14:textId="606C63E2" w:rsidR="00600F63" w:rsidRPr="00AB0A4C" w:rsidRDefault="00600F63" w:rsidP="00600F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Być zgodna z WCAG 2.1 na poziomie AA.</w:t>
            </w:r>
          </w:p>
          <w:p w14:paraId="149E628A" w14:textId="0591D68A" w:rsidR="00600F63" w:rsidRPr="00AB0A4C" w:rsidRDefault="00600F63" w:rsidP="00600F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Zapewniać pełną dostępność przez 36 miesięcy.</w:t>
            </w:r>
          </w:p>
          <w:p w14:paraId="1B370CB2" w14:textId="205D0782" w:rsidR="00600F63" w:rsidRPr="00AB0A4C" w:rsidRDefault="00600F63" w:rsidP="00600F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Zapewniać monitoring aktywności użytkowników (logi, postępy, raporty).</w:t>
            </w:r>
          </w:p>
          <w:p w14:paraId="29EEC3DC" w14:textId="0FB93F59" w:rsidR="00600F63" w:rsidRPr="00AB0A4C" w:rsidRDefault="00600F63" w:rsidP="00600F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Przechowywać dane zgodnie z RODO na terenie UE.</w:t>
            </w:r>
          </w:p>
          <w:p w14:paraId="5D167BF3" w14:textId="6CD5BF6A" w:rsidR="00600F63" w:rsidRPr="00AB0A4C" w:rsidRDefault="00600F63" w:rsidP="00600F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Umożliwiać testy, certyfikaty oraz archiwizację wyników.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9E06E6" w14:textId="77777777" w:rsidR="00600F63" w:rsidRPr="00AB0A4C" w:rsidRDefault="00600F63" w:rsidP="00F13E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00F63" w:rsidRPr="00AB0A4C" w14:paraId="26C44EF4" w14:textId="77777777" w:rsidTr="00600F63">
        <w:trPr>
          <w:trHeight w:val="472"/>
        </w:trPr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7F5A3" w14:textId="77777777" w:rsidR="00600F63" w:rsidRPr="00AB0A4C" w:rsidRDefault="00600F63" w:rsidP="00600F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10. Wymogi dotyczące materiałów szkoleniowych</w:t>
            </w:r>
          </w:p>
          <w:p w14:paraId="5081E986" w14:textId="77777777" w:rsidR="00600F63" w:rsidRPr="00AB0A4C" w:rsidRDefault="00600F63" w:rsidP="00600F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Materiały muszą:</w:t>
            </w:r>
          </w:p>
          <w:p w14:paraId="22E88E81" w14:textId="3BB00023" w:rsidR="00600F63" w:rsidRPr="00AB0A4C" w:rsidRDefault="00600F63" w:rsidP="00600F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Zawierać odniesienia do: KSC, RODO, zaleceń NASK, CERT Polska, ENISA, zaleceń CSIRT sektorowych.</w:t>
            </w:r>
          </w:p>
          <w:p w14:paraId="4EAFA6A8" w14:textId="6F325D36" w:rsidR="00600F63" w:rsidRPr="00AB0A4C" w:rsidRDefault="00600F63" w:rsidP="00600F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Być aktualizowane w trakcie 36 miesięcy.</w:t>
            </w:r>
          </w:p>
          <w:p w14:paraId="28B6F59B" w14:textId="6FA535CD" w:rsidR="00600F63" w:rsidRPr="00AB0A4C" w:rsidRDefault="00600F63" w:rsidP="00600F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Być zgodne z zasadami KPO: dostępne cyfrowo (PDF/HTML), zgodne z WCAG 2.1 AA.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90F15" w14:textId="77777777" w:rsidR="00600F63" w:rsidRPr="00AB0A4C" w:rsidRDefault="00600F63" w:rsidP="00F13E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00F63" w:rsidRPr="00AB0A4C" w14:paraId="4B6E89FA" w14:textId="77777777" w:rsidTr="00600F63">
        <w:trPr>
          <w:trHeight w:val="472"/>
        </w:trPr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11E0" w14:textId="77777777" w:rsidR="00600F63" w:rsidRPr="00AB0A4C" w:rsidRDefault="00600F63" w:rsidP="00600F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11.Wymagania dotyczące zgodności z KPO</w:t>
            </w:r>
          </w:p>
          <w:p w14:paraId="4B23173C" w14:textId="77777777" w:rsidR="00744E32" w:rsidRPr="00AB0A4C" w:rsidRDefault="00744E32" w:rsidP="00600F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Wykonawca musi:</w:t>
            </w:r>
          </w:p>
          <w:p w14:paraId="17E94CEA" w14:textId="1A7543F2" w:rsidR="00744E32" w:rsidRPr="00AB0A4C" w:rsidRDefault="00744E32" w:rsidP="00744E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11.1. 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Spełniać zasady KPO, w tym:</w:t>
            </w:r>
          </w:p>
          <w:p w14:paraId="6C386B32" w14:textId="17E12F71" w:rsidR="00744E32" w:rsidRPr="00AB0A4C" w:rsidRDefault="00744E32" w:rsidP="00744E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Zasadę DNSH (Do No </w:t>
            </w:r>
            <w:proofErr w:type="spellStart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Significant</w:t>
            </w:r>
            <w:proofErr w:type="spellEnd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Harm</w:t>
            </w:r>
            <w:proofErr w:type="spellEnd"/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 – oświadczenie Wykonawcy,</w:t>
            </w:r>
          </w:p>
          <w:p w14:paraId="4B75543A" w14:textId="6AEAB3CA" w:rsidR="00744E32" w:rsidRPr="00AB0A4C" w:rsidRDefault="00744E32" w:rsidP="00744E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Wymogi dotyczące cyfrowej odporności i bezpieczeństwa usług,</w:t>
            </w:r>
          </w:p>
          <w:p w14:paraId="1AC0703B" w14:textId="2BBD85DC" w:rsidR="00744E32" w:rsidRPr="00AB0A4C" w:rsidRDefault="00744E32" w:rsidP="00744E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Wymóg utrzymania rezultatów przez okres min. 5 lat (szkolenia i materiały muszą być dostępne).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E4FF6" w14:textId="77777777" w:rsidR="00600F63" w:rsidRPr="00AB0A4C" w:rsidRDefault="00600F63" w:rsidP="00F13E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00F63" w:rsidRPr="00AB0A4C" w14:paraId="56F80467" w14:textId="77777777" w:rsidTr="00600F63">
        <w:trPr>
          <w:trHeight w:val="472"/>
        </w:trPr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4263" w14:textId="77777777" w:rsidR="00600F63" w:rsidRPr="00AB0A4C" w:rsidRDefault="00744E32" w:rsidP="00600F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11.2. 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Prowadzić dokumentację zgodnie z wymogami KPO</w:t>
            </w:r>
          </w:p>
          <w:p w14:paraId="0B1249B0" w14:textId="009A8049" w:rsidR="00744E32" w:rsidRPr="00AB0A4C" w:rsidRDefault="00744E32" w:rsidP="00744E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listy obecności,</w:t>
            </w:r>
          </w:p>
          <w:p w14:paraId="57A18ADA" w14:textId="7C7F59B0" w:rsidR="00744E32" w:rsidRPr="00AB0A4C" w:rsidRDefault="00744E32" w:rsidP="00744E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raporty postępów,</w:t>
            </w:r>
          </w:p>
          <w:p w14:paraId="6B58A396" w14:textId="7D7A0A93" w:rsidR="00744E32" w:rsidRPr="00AB0A4C" w:rsidRDefault="00744E32" w:rsidP="00744E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certyfikaty niezależne,</w:t>
            </w:r>
          </w:p>
          <w:p w14:paraId="0E628C9D" w14:textId="3FC1FE1F" w:rsidR="00744E32" w:rsidRPr="00AB0A4C" w:rsidRDefault="00744E32" w:rsidP="00744E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dokumenty potwierdzające dostępność cyfrową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B90B6B" w14:textId="77777777" w:rsidR="00600F63" w:rsidRPr="00AB0A4C" w:rsidRDefault="00600F63" w:rsidP="00F13E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00F63" w:rsidRPr="00AB0A4C" w14:paraId="088242EC" w14:textId="77777777" w:rsidTr="00600F63">
        <w:trPr>
          <w:trHeight w:val="472"/>
        </w:trPr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EF07A" w14:textId="7B56A4E1" w:rsidR="00744E32" w:rsidRPr="00AB0A4C" w:rsidRDefault="00744E32" w:rsidP="00744E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11.3. 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Zapewnić raportowanie postępów</w:t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br/>
            </w: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raporty kwartalne,</w:t>
            </w:r>
          </w:p>
          <w:p w14:paraId="14DC2F65" w14:textId="14D2C9D9" w:rsidR="00744E32" w:rsidRPr="00AB0A4C" w:rsidRDefault="00744E32" w:rsidP="00744E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rejestry ukończonych szkoleń,</w:t>
            </w:r>
          </w:p>
          <w:p w14:paraId="15EEB5D2" w14:textId="2321CA30" w:rsidR="00600F63" w:rsidRPr="00AB0A4C" w:rsidRDefault="00744E32" w:rsidP="00744E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0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statystyki aktywności uczestników.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C1F28A" w14:textId="77777777" w:rsidR="00600F63" w:rsidRPr="00AB0A4C" w:rsidRDefault="00600F63" w:rsidP="00F13E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3E924A2" w14:textId="4B5EE4D9" w:rsidR="00DB2F80" w:rsidRPr="00AB0A4C" w:rsidRDefault="00DB2F80" w:rsidP="00DB2F80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B0A4C">
        <w:rPr>
          <w:rFonts w:ascii="Times New Roman" w:hAnsi="Times New Roman" w:cs="Times New Roman"/>
          <w:b/>
          <w:bCs/>
          <w:sz w:val="24"/>
          <w:szCs w:val="24"/>
        </w:rPr>
        <w:lastRenderedPageBreak/>
        <w:t>Dane i podpis/y osoby/osób reprezentujących Oferenta (</w:t>
      </w:r>
      <w:r w:rsidRPr="00AB0A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imię i nazwisko, stanowisko, podpis</w:t>
      </w:r>
      <w:r w:rsidRPr="00AB0A4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6782589A" w14:textId="681D1CCF" w:rsidR="00DB2F80" w:rsidRPr="00AB0A4C" w:rsidRDefault="00DB2F80" w:rsidP="00DB2F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A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1D8B40" w14:textId="0FD61D91" w:rsidR="00DB2F80" w:rsidRPr="00AB0A4C" w:rsidRDefault="00DB2F80" w:rsidP="00DB2F80">
      <w:pPr>
        <w:pStyle w:val="Akapitzlist"/>
        <w:numPr>
          <w:ilvl w:val="0"/>
          <w:numId w:val="1"/>
        </w:numPr>
        <w:spacing w:before="240"/>
        <w:ind w:left="357" w:hanging="357"/>
        <w:rPr>
          <w:rFonts w:ascii="Times New Roman" w:hAnsi="Times New Roman" w:cs="Times New Roman"/>
          <w:b/>
          <w:bCs/>
          <w:sz w:val="24"/>
          <w:szCs w:val="24"/>
        </w:rPr>
      </w:pPr>
      <w:r w:rsidRPr="00AB0A4C">
        <w:rPr>
          <w:rFonts w:ascii="Times New Roman" w:hAnsi="Times New Roman" w:cs="Times New Roman"/>
          <w:b/>
          <w:bCs/>
          <w:sz w:val="24"/>
          <w:szCs w:val="24"/>
        </w:rPr>
        <w:t>Informacja o przetwarzaniu danych osobowych (RODO)</w:t>
      </w:r>
    </w:p>
    <w:p w14:paraId="169DBAB3" w14:textId="12D447D8" w:rsidR="00E60EF8" w:rsidRPr="00AB0A4C" w:rsidRDefault="00E60EF8" w:rsidP="00F510AE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A4C">
        <w:rPr>
          <w:rFonts w:ascii="Times New Roman" w:hAnsi="Times New Roman" w:cs="Times New Roman"/>
          <w:sz w:val="24"/>
          <w:szCs w:val="24"/>
        </w:rPr>
        <w:t>Podpisanie i złożenie oferty</w:t>
      </w:r>
      <w:r w:rsidR="00DB2F80" w:rsidRPr="00AB0A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B0A4C">
        <w:rPr>
          <w:rFonts w:ascii="Times New Roman" w:hAnsi="Times New Roman" w:cs="Times New Roman"/>
          <w:sz w:val="24"/>
          <w:szCs w:val="24"/>
        </w:rPr>
        <w:t>jest</w:t>
      </w:r>
      <w:proofErr w:type="gramEnd"/>
      <w:r w:rsidR="00DB2F80" w:rsidRPr="00AB0A4C">
        <w:rPr>
          <w:rFonts w:ascii="Times New Roman" w:hAnsi="Times New Roman" w:cs="Times New Roman"/>
          <w:sz w:val="24"/>
          <w:szCs w:val="24"/>
        </w:rPr>
        <w:t xml:space="preserve"> </w:t>
      </w:r>
      <w:r w:rsidRPr="00AB0A4C">
        <w:rPr>
          <w:rFonts w:ascii="Times New Roman" w:hAnsi="Times New Roman" w:cs="Times New Roman"/>
          <w:sz w:val="24"/>
          <w:szCs w:val="24"/>
        </w:rPr>
        <w:t>jednocześnie potwierdzeniem akceptacji projektu umowy stanowiącej załącznik nr 2 do zaproszenia do składania ofert oraz zgodą na przetwarzanie danych osobowych, zgodnie z obowiązującymi przepisami, zawartych w formularzu ofertowym dla potrzeb przeprowadzenia niniejszego postępowania.</w:t>
      </w:r>
    </w:p>
    <w:p w14:paraId="3D9F984A" w14:textId="77777777" w:rsidR="00F510AE" w:rsidRPr="00AB0A4C" w:rsidRDefault="00F510AE" w:rsidP="00F510AE">
      <w:pPr>
        <w:pStyle w:val="NormalnyWeb"/>
        <w:spacing w:line="360" w:lineRule="auto"/>
        <w:jc w:val="both"/>
      </w:pPr>
      <w:r w:rsidRPr="00AB0A4C">
        <w:t xml:space="preserve">Administratorem danych osobowych jest </w:t>
      </w:r>
      <w:r w:rsidRPr="00AB0A4C">
        <w:rPr>
          <w:rStyle w:val="Pogrubienie"/>
        </w:rPr>
        <w:t>Powiatowe Centrum Zdrowia sp. z o.o.</w:t>
      </w:r>
      <w:r w:rsidRPr="00AB0A4C">
        <w:rPr>
          <w:b/>
          <w:bCs/>
        </w:rPr>
        <w:br/>
      </w:r>
      <w:r w:rsidRPr="00AB0A4C">
        <w:rPr>
          <w:rStyle w:val="Pogrubienie"/>
        </w:rPr>
        <w:t>w Brzezinach</w:t>
      </w:r>
      <w:r w:rsidRPr="00AB0A4C">
        <w:t>, ul. M. Skłodowskiej-Curie 6, 95-060 Brzeziny.</w:t>
      </w:r>
    </w:p>
    <w:sectPr w:rsidR="00F510AE" w:rsidRPr="00AB0A4C" w:rsidSect="0076142F">
      <w:headerReference w:type="default" r:id="rId8"/>
      <w:footerReference w:type="default" r:id="rId9"/>
      <w:pgSz w:w="11906" w:h="16838"/>
      <w:pgMar w:top="1560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C4C51" w14:textId="77777777" w:rsidR="00950F48" w:rsidRDefault="00950F48" w:rsidP="00620100">
      <w:pPr>
        <w:spacing w:after="0" w:line="240" w:lineRule="auto"/>
      </w:pPr>
      <w:r>
        <w:separator/>
      </w:r>
    </w:p>
  </w:endnote>
  <w:endnote w:type="continuationSeparator" w:id="0">
    <w:p w14:paraId="5725BFAB" w14:textId="77777777" w:rsidR="00950F48" w:rsidRDefault="00950F48" w:rsidP="00620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2038558"/>
      <w:docPartObj>
        <w:docPartGallery w:val="Page Numbers (Bottom of Page)"/>
        <w:docPartUnique/>
      </w:docPartObj>
    </w:sdtPr>
    <w:sdtEndPr/>
    <w:sdtContent>
      <w:p w14:paraId="754F001F" w14:textId="7DE70E25" w:rsidR="00620100" w:rsidRDefault="006201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F3B10" w14:textId="77777777" w:rsidR="00950F48" w:rsidRDefault="00950F48" w:rsidP="00620100">
      <w:pPr>
        <w:spacing w:after="0" w:line="240" w:lineRule="auto"/>
      </w:pPr>
      <w:r>
        <w:separator/>
      </w:r>
    </w:p>
  </w:footnote>
  <w:footnote w:type="continuationSeparator" w:id="0">
    <w:p w14:paraId="042469D2" w14:textId="77777777" w:rsidR="00950F48" w:rsidRDefault="00950F48" w:rsidP="00620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593E1" w14:textId="56D689A4" w:rsidR="00A707FD" w:rsidRDefault="000502EF" w:rsidP="0076142F">
    <w:pPr>
      <w:pStyle w:val="Nagwek"/>
      <w:rPr>
        <w:noProof/>
      </w:rPr>
    </w:pPr>
    <w:r w:rsidRPr="000502EF">
      <w:rPr>
        <w:noProof/>
      </w:rPr>
      <w:drawing>
        <wp:inline distT="0" distB="0" distL="0" distR="0" wp14:anchorId="4C3806C4" wp14:editId="5C2435BD">
          <wp:extent cx="5760720" cy="738505"/>
          <wp:effectExtent l="0" t="0" r="0" b="4445"/>
          <wp:docPr id="124227070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0F06"/>
    <w:multiLevelType w:val="hybridMultilevel"/>
    <w:tmpl w:val="06427D9C"/>
    <w:lvl w:ilvl="0" w:tplc="0EB0E19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2ED797A"/>
    <w:multiLevelType w:val="hybridMultilevel"/>
    <w:tmpl w:val="E5708B0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66352C"/>
    <w:multiLevelType w:val="hybridMultilevel"/>
    <w:tmpl w:val="1B920BF8"/>
    <w:lvl w:ilvl="0" w:tplc="37E0E2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7AA2D03"/>
    <w:multiLevelType w:val="hybridMultilevel"/>
    <w:tmpl w:val="0C9CFA2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1A"/>
    <w:multiLevelType w:val="hybridMultilevel"/>
    <w:tmpl w:val="F32CA484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147821"/>
    <w:multiLevelType w:val="hybridMultilevel"/>
    <w:tmpl w:val="FA88DA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C0FBC"/>
    <w:multiLevelType w:val="hybridMultilevel"/>
    <w:tmpl w:val="91003FFC"/>
    <w:lvl w:ilvl="0" w:tplc="4218EDF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4A414DA"/>
    <w:multiLevelType w:val="hybridMultilevel"/>
    <w:tmpl w:val="FA88DA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36658"/>
    <w:multiLevelType w:val="hybridMultilevel"/>
    <w:tmpl w:val="2972559C"/>
    <w:lvl w:ilvl="0" w:tplc="A14662AA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A6379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C69FD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5ED1B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24F97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0270E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BC3F3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D8DD9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B87BE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C510CE0"/>
    <w:multiLevelType w:val="hybridMultilevel"/>
    <w:tmpl w:val="1AC67C4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E66613D"/>
    <w:multiLevelType w:val="hybridMultilevel"/>
    <w:tmpl w:val="6E1E142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1EAC7130"/>
    <w:multiLevelType w:val="multilevel"/>
    <w:tmpl w:val="89006718"/>
    <w:styleLink w:val="WW8Num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36BA6"/>
    <w:multiLevelType w:val="hybridMultilevel"/>
    <w:tmpl w:val="8BFE1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2F05D6"/>
    <w:multiLevelType w:val="hybridMultilevel"/>
    <w:tmpl w:val="7DC20EDE"/>
    <w:lvl w:ilvl="0" w:tplc="FFFFFFFF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5355337"/>
    <w:multiLevelType w:val="hybridMultilevel"/>
    <w:tmpl w:val="529214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FA16FC"/>
    <w:multiLevelType w:val="hybridMultilevel"/>
    <w:tmpl w:val="7DC20EDE"/>
    <w:lvl w:ilvl="0" w:tplc="3BF8EDE2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471F45E6"/>
    <w:multiLevelType w:val="hybridMultilevel"/>
    <w:tmpl w:val="9C8E73BC"/>
    <w:lvl w:ilvl="0" w:tplc="04150013">
      <w:start w:val="1"/>
      <w:numFmt w:val="upperRoman"/>
      <w:lvlText w:val="%1."/>
      <w:lvlJc w:val="righ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ECF24EC"/>
    <w:multiLevelType w:val="hybridMultilevel"/>
    <w:tmpl w:val="7112484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4F0B1F9A"/>
    <w:multiLevelType w:val="hybridMultilevel"/>
    <w:tmpl w:val="E5708B08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6F0BE4"/>
    <w:multiLevelType w:val="hybridMultilevel"/>
    <w:tmpl w:val="F6EC5E1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2" w15:restartNumberingAfterBreak="0">
    <w:nsid w:val="5F520811"/>
    <w:multiLevelType w:val="hybridMultilevel"/>
    <w:tmpl w:val="495CAF94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9A39FF"/>
    <w:multiLevelType w:val="hybridMultilevel"/>
    <w:tmpl w:val="4BCC295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668B2408"/>
    <w:multiLevelType w:val="hybridMultilevel"/>
    <w:tmpl w:val="42D0899E"/>
    <w:lvl w:ilvl="0" w:tplc="7EECC8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9EC4737"/>
    <w:multiLevelType w:val="multilevel"/>
    <w:tmpl w:val="5AE45BD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7" w:hanging="1800"/>
      </w:pPr>
      <w:rPr>
        <w:rFonts w:hint="default"/>
      </w:rPr>
    </w:lvl>
  </w:abstractNum>
  <w:abstractNum w:abstractNumId="26" w15:restartNumberingAfterBreak="0">
    <w:nsid w:val="6ADA77F8"/>
    <w:multiLevelType w:val="multilevel"/>
    <w:tmpl w:val="8F621E78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7" w15:restartNumberingAfterBreak="0">
    <w:nsid w:val="6EEB722A"/>
    <w:multiLevelType w:val="hybridMultilevel"/>
    <w:tmpl w:val="FA88DA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FA2C06"/>
    <w:multiLevelType w:val="hybridMultilevel"/>
    <w:tmpl w:val="E43A496E"/>
    <w:lvl w:ilvl="0" w:tplc="5600B8A8">
      <w:start w:val="1"/>
      <w:numFmt w:val="upperRoman"/>
      <w:lvlText w:val="%1."/>
      <w:lvlJc w:val="left"/>
      <w:pPr>
        <w:ind w:left="5823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42FF6"/>
    <w:multiLevelType w:val="hybridMultilevel"/>
    <w:tmpl w:val="FA88DA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44416829">
    <w:abstractNumId w:val="28"/>
  </w:num>
  <w:num w:numId="2" w16cid:durableId="1611356499">
    <w:abstractNumId w:val="6"/>
  </w:num>
  <w:num w:numId="3" w16cid:durableId="1498811917">
    <w:abstractNumId w:val="2"/>
  </w:num>
  <w:num w:numId="4" w16cid:durableId="2100102885">
    <w:abstractNumId w:val="18"/>
  </w:num>
  <w:num w:numId="5" w16cid:durableId="1350176817">
    <w:abstractNumId w:val="24"/>
  </w:num>
  <w:num w:numId="6" w16cid:durableId="1333802982">
    <w:abstractNumId w:val="23"/>
  </w:num>
  <w:num w:numId="7" w16cid:durableId="1250963806">
    <w:abstractNumId w:val="10"/>
  </w:num>
  <w:num w:numId="8" w16cid:durableId="591276342">
    <w:abstractNumId w:val="9"/>
  </w:num>
  <w:num w:numId="9" w16cid:durableId="1629626197">
    <w:abstractNumId w:val="0"/>
  </w:num>
  <w:num w:numId="10" w16cid:durableId="113986302">
    <w:abstractNumId w:val="25"/>
  </w:num>
  <w:num w:numId="11" w16cid:durableId="1380132240">
    <w:abstractNumId w:val="1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 Narrow" w:hAnsi="Arial Narrow" w:hint="default"/>
        </w:rPr>
      </w:lvl>
    </w:lvlOverride>
  </w:num>
  <w:num w:numId="12" w16cid:durableId="1059669996">
    <w:abstractNumId w:val="11"/>
    <w:lvlOverride w:ilvl="0">
      <w:startOverride w:val="1"/>
      <w:lvl w:ilvl="0">
        <w:start w:val="1"/>
        <w:numFmt w:val="decimal"/>
        <w:lvlText w:val="%1."/>
        <w:lvlJc w:val="left"/>
        <w:pPr>
          <w:ind w:left="1117" w:hanging="360"/>
        </w:pPr>
      </w:lvl>
    </w:lvlOverride>
  </w:num>
  <w:num w:numId="13" w16cid:durableId="114174559">
    <w:abstractNumId w:val="26"/>
  </w:num>
  <w:num w:numId="14" w16cid:durableId="1072583318">
    <w:abstractNumId w:val="11"/>
  </w:num>
  <w:num w:numId="15" w16cid:durableId="286208242">
    <w:abstractNumId w:val="21"/>
  </w:num>
  <w:num w:numId="16" w16cid:durableId="1895315747">
    <w:abstractNumId w:val="12"/>
  </w:num>
  <w:num w:numId="17" w16cid:durableId="541555047">
    <w:abstractNumId w:val="8"/>
  </w:num>
  <w:num w:numId="18" w16cid:durableId="1152868550">
    <w:abstractNumId w:val="17"/>
  </w:num>
  <w:num w:numId="19" w16cid:durableId="1825194173">
    <w:abstractNumId w:val="15"/>
  </w:num>
  <w:num w:numId="20" w16cid:durableId="2012484888">
    <w:abstractNumId w:val="27"/>
  </w:num>
  <w:num w:numId="21" w16cid:durableId="878664024">
    <w:abstractNumId w:val="29"/>
  </w:num>
  <w:num w:numId="22" w16cid:durableId="1485925209">
    <w:abstractNumId w:val="5"/>
  </w:num>
  <w:num w:numId="23" w16cid:durableId="397557016">
    <w:abstractNumId w:val="7"/>
  </w:num>
  <w:num w:numId="24" w16cid:durableId="145270107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2163119">
    <w:abstractNumId w:val="3"/>
  </w:num>
  <w:num w:numId="26" w16cid:durableId="2056855804">
    <w:abstractNumId w:val="16"/>
  </w:num>
  <w:num w:numId="27" w16cid:durableId="1657763757">
    <w:abstractNumId w:val="19"/>
  </w:num>
  <w:num w:numId="28" w16cid:durableId="1038161779">
    <w:abstractNumId w:val="20"/>
  </w:num>
  <w:num w:numId="29" w16cid:durableId="358236880">
    <w:abstractNumId w:val="14"/>
  </w:num>
  <w:num w:numId="30" w16cid:durableId="1392997585">
    <w:abstractNumId w:val="30"/>
  </w:num>
  <w:num w:numId="31" w16cid:durableId="1612126243">
    <w:abstractNumId w:val="22"/>
  </w:num>
  <w:num w:numId="32" w16cid:durableId="931667509">
    <w:abstractNumId w:val="13"/>
  </w:num>
  <w:num w:numId="33" w16cid:durableId="131798252">
    <w:abstractNumId w:val="1"/>
  </w:num>
  <w:num w:numId="34" w16cid:durableId="817921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76F"/>
    <w:rsid w:val="000100FC"/>
    <w:rsid w:val="00026D0E"/>
    <w:rsid w:val="00036C51"/>
    <w:rsid w:val="00042858"/>
    <w:rsid w:val="000502EF"/>
    <w:rsid w:val="00054CB6"/>
    <w:rsid w:val="00074EF2"/>
    <w:rsid w:val="000A0F31"/>
    <w:rsid w:val="000A327F"/>
    <w:rsid w:val="000A6C9F"/>
    <w:rsid w:val="000B0ED1"/>
    <w:rsid w:val="000C79B9"/>
    <w:rsid w:val="000D5432"/>
    <w:rsid w:val="000E0661"/>
    <w:rsid w:val="001037C6"/>
    <w:rsid w:val="00116947"/>
    <w:rsid w:val="001240AA"/>
    <w:rsid w:val="00130B03"/>
    <w:rsid w:val="0014169A"/>
    <w:rsid w:val="00185D0D"/>
    <w:rsid w:val="00194F67"/>
    <w:rsid w:val="001C62F7"/>
    <w:rsid w:val="001E00B0"/>
    <w:rsid w:val="00203CC3"/>
    <w:rsid w:val="002064EC"/>
    <w:rsid w:val="00213683"/>
    <w:rsid w:val="00233CEE"/>
    <w:rsid w:val="002447CC"/>
    <w:rsid w:val="00263F57"/>
    <w:rsid w:val="0027653E"/>
    <w:rsid w:val="002A35D2"/>
    <w:rsid w:val="002C2AD0"/>
    <w:rsid w:val="002D01F3"/>
    <w:rsid w:val="002F114A"/>
    <w:rsid w:val="00325B61"/>
    <w:rsid w:val="00345A7E"/>
    <w:rsid w:val="00366709"/>
    <w:rsid w:val="003733A8"/>
    <w:rsid w:val="00386247"/>
    <w:rsid w:val="003B4E9D"/>
    <w:rsid w:val="003E218C"/>
    <w:rsid w:val="00434B2E"/>
    <w:rsid w:val="004428A3"/>
    <w:rsid w:val="00447285"/>
    <w:rsid w:val="00447326"/>
    <w:rsid w:val="00461722"/>
    <w:rsid w:val="00471EE5"/>
    <w:rsid w:val="004B5979"/>
    <w:rsid w:val="004C0028"/>
    <w:rsid w:val="004E7658"/>
    <w:rsid w:val="00524CEA"/>
    <w:rsid w:val="00547715"/>
    <w:rsid w:val="00562B89"/>
    <w:rsid w:val="00563EDB"/>
    <w:rsid w:val="00571DA6"/>
    <w:rsid w:val="00585667"/>
    <w:rsid w:val="00591A23"/>
    <w:rsid w:val="00594F74"/>
    <w:rsid w:val="005B3BA4"/>
    <w:rsid w:val="005B5460"/>
    <w:rsid w:val="005C1E2D"/>
    <w:rsid w:val="005C7876"/>
    <w:rsid w:val="005D507D"/>
    <w:rsid w:val="005E4EEB"/>
    <w:rsid w:val="00600F63"/>
    <w:rsid w:val="00620100"/>
    <w:rsid w:val="00634348"/>
    <w:rsid w:val="00664CC0"/>
    <w:rsid w:val="00673D1B"/>
    <w:rsid w:val="00684582"/>
    <w:rsid w:val="0069127A"/>
    <w:rsid w:val="006A29F7"/>
    <w:rsid w:val="006A2D2E"/>
    <w:rsid w:val="006B03D6"/>
    <w:rsid w:val="006B09E8"/>
    <w:rsid w:val="006B1F77"/>
    <w:rsid w:val="006F7126"/>
    <w:rsid w:val="0070123F"/>
    <w:rsid w:val="00704334"/>
    <w:rsid w:val="00722A14"/>
    <w:rsid w:val="007263E2"/>
    <w:rsid w:val="00736790"/>
    <w:rsid w:val="00744E32"/>
    <w:rsid w:val="0076142F"/>
    <w:rsid w:val="007642A2"/>
    <w:rsid w:val="00795151"/>
    <w:rsid w:val="007E31F7"/>
    <w:rsid w:val="008018F2"/>
    <w:rsid w:val="00827EAE"/>
    <w:rsid w:val="00841A73"/>
    <w:rsid w:val="00874E9F"/>
    <w:rsid w:val="00895E71"/>
    <w:rsid w:val="008E52EF"/>
    <w:rsid w:val="008F37C7"/>
    <w:rsid w:val="0091797B"/>
    <w:rsid w:val="009361E7"/>
    <w:rsid w:val="0094763E"/>
    <w:rsid w:val="00950F48"/>
    <w:rsid w:val="009558F9"/>
    <w:rsid w:val="0097167C"/>
    <w:rsid w:val="00975870"/>
    <w:rsid w:val="009760EA"/>
    <w:rsid w:val="00995E0B"/>
    <w:rsid w:val="009B1B39"/>
    <w:rsid w:val="009C499E"/>
    <w:rsid w:val="009E106D"/>
    <w:rsid w:val="00A05765"/>
    <w:rsid w:val="00A2579B"/>
    <w:rsid w:val="00A30CC1"/>
    <w:rsid w:val="00A37881"/>
    <w:rsid w:val="00A50911"/>
    <w:rsid w:val="00A666A3"/>
    <w:rsid w:val="00A707FD"/>
    <w:rsid w:val="00A74E92"/>
    <w:rsid w:val="00A9117E"/>
    <w:rsid w:val="00A91946"/>
    <w:rsid w:val="00AB0A4C"/>
    <w:rsid w:val="00AB0DE9"/>
    <w:rsid w:val="00AC6272"/>
    <w:rsid w:val="00AD25C6"/>
    <w:rsid w:val="00AD2702"/>
    <w:rsid w:val="00AE0790"/>
    <w:rsid w:val="00AE14BE"/>
    <w:rsid w:val="00AE7F9A"/>
    <w:rsid w:val="00AF6DB8"/>
    <w:rsid w:val="00B021CD"/>
    <w:rsid w:val="00B1619E"/>
    <w:rsid w:val="00B4026F"/>
    <w:rsid w:val="00B66B66"/>
    <w:rsid w:val="00B9592E"/>
    <w:rsid w:val="00BD4EF6"/>
    <w:rsid w:val="00BE6183"/>
    <w:rsid w:val="00C21D83"/>
    <w:rsid w:val="00C37290"/>
    <w:rsid w:val="00C505F5"/>
    <w:rsid w:val="00C64E23"/>
    <w:rsid w:val="00CA3B91"/>
    <w:rsid w:val="00CB1CB1"/>
    <w:rsid w:val="00CB62B4"/>
    <w:rsid w:val="00CE076F"/>
    <w:rsid w:val="00CF1B8D"/>
    <w:rsid w:val="00D10335"/>
    <w:rsid w:val="00D10B94"/>
    <w:rsid w:val="00D20A77"/>
    <w:rsid w:val="00D222B6"/>
    <w:rsid w:val="00D437EC"/>
    <w:rsid w:val="00D737F6"/>
    <w:rsid w:val="00D837B5"/>
    <w:rsid w:val="00D957DC"/>
    <w:rsid w:val="00DB2F80"/>
    <w:rsid w:val="00DE0675"/>
    <w:rsid w:val="00DE1A5F"/>
    <w:rsid w:val="00DF0073"/>
    <w:rsid w:val="00DF5815"/>
    <w:rsid w:val="00DF734A"/>
    <w:rsid w:val="00E22134"/>
    <w:rsid w:val="00E23F90"/>
    <w:rsid w:val="00E60EF8"/>
    <w:rsid w:val="00E72D4C"/>
    <w:rsid w:val="00E74A16"/>
    <w:rsid w:val="00E91D2A"/>
    <w:rsid w:val="00E943AC"/>
    <w:rsid w:val="00EA0FB4"/>
    <w:rsid w:val="00EB199A"/>
    <w:rsid w:val="00EB1A31"/>
    <w:rsid w:val="00EB641D"/>
    <w:rsid w:val="00EB7330"/>
    <w:rsid w:val="00ED1E87"/>
    <w:rsid w:val="00ED34D7"/>
    <w:rsid w:val="00EE3F84"/>
    <w:rsid w:val="00EE6B93"/>
    <w:rsid w:val="00F04576"/>
    <w:rsid w:val="00F13E31"/>
    <w:rsid w:val="00F236B6"/>
    <w:rsid w:val="00F31A82"/>
    <w:rsid w:val="00F433DE"/>
    <w:rsid w:val="00F510AE"/>
    <w:rsid w:val="00FD57E6"/>
    <w:rsid w:val="00FF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7978D5"/>
  <w15:chartTrackingRefBased/>
  <w15:docId w15:val="{7C5C0EC5-7BAC-43AA-8079-90934400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21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728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D25C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D25C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20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0100"/>
  </w:style>
  <w:style w:type="paragraph" w:styleId="Stopka">
    <w:name w:val="footer"/>
    <w:basedOn w:val="Normalny"/>
    <w:link w:val="StopkaZnak"/>
    <w:uiPriority w:val="99"/>
    <w:unhideWhenUsed/>
    <w:rsid w:val="00620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100"/>
  </w:style>
  <w:style w:type="table" w:styleId="Tabela-Siatka">
    <w:name w:val="Table Grid"/>
    <w:basedOn w:val="Standardowy"/>
    <w:uiPriority w:val="39"/>
    <w:rsid w:val="006B1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60EF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numbering" w:customStyle="1" w:styleId="WW8Num71">
    <w:name w:val="WW8Num71"/>
    <w:basedOn w:val="Bezlisty"/>
    <w:rsid w:val="00E60EF8"/>
    <w:pPr>
      <w:numPr>
        <w:numId w:val="14"/>
      </w:numPr>
    </w:pPr>
  </w:style>
  <w:style w:type="paragraph" w:styleId="NormalnyWeb">
    <w:name w:val="Normal (Web)"/>
    <w:basedOn w:val="Normalny"/>
    <w:uiPriority w:val="99"/>
    <w:semiHidden/>
    <w:unhideWhenUsed/>
    <w:rsid w:val="00F5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510AE"/>
    <w:rPr>
      <w:b/>
      <w:bCs/>
    </w:rPr>
  </w:style>
  <w:style w:type="paragraph" w:customStyle="1" w:styleId="Tabelapozycja">
    <w:name w:val="Tabela pozycja"/>
    <w:basedOn w:val="Normalny"/>
    <w:rsid w:val="00B66B66"/>
    <w:pPr>
      <w:spacing w:after="0" w:line="240" w:lineRule="auto"/>
    </w:pPr>
    <w:rPr>
      <w:rFonts w:ascii="Arial" w:eastAsia="MS Outlook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1C62F7"/>
    <w:pPr>
      <w:widowControl w:val="0"/>
      <w:autoSpaceDE w:val="0"/>
      <w:autoSpaceDN w:val="0"/>
      <w:spacing w:after="0" w:line="240" w:lineRule="auto"/>
      <w:ind w:left="49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C62F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1BB37-0F31-401C-B567-37BB27509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8</Pages>
  <Words>2122</Words>
  <Characters>12738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Kurzyńska</dc:creator>
  <cp:keywords/>
  <dc:description/>
  <cp:lastModifiedBy>Marta Matachowska</cp:lastModifiedBy>
  <cp:revision>112</cp:revision>
  <dcterms:created xsi:type="dcterms:W3CDTF">2022-02-18T08:46:00Z</dcterms:created>
  <dcterms:modified xsi:type="dcterms:W3CDTF">2026-01-30T11:33:00Z</dcterms:modified>
</cp:coreProperties>
</file>